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A3" w:rsidRDefault="00A876A3" w:rsidP="00D60C33">
      <w:pPr>
        <w:pStyle w:val="ConsPlusNormal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D9302E" w:rsidRDefault="00D9302E" w:rsidP="00D60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2581" w:rsidRPr="00D9302E" w:rsidRDefault="00A22581" w:rsidP="003F62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3F62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22581">
        <w:rPr>
          <w:rFonts w:ascii="Times New Roman" w:hAnsi="Times New Roman" w:cs="Times New Roman"/>
          <w:sz w:val="28"/>
          <w:szCs w:val="28"/>
        </w:rPr>
        <w:t>программ,</w:t>
      </w:r>
    </w:p>
    <w:p w:rsidR="001B08AA" w:rsidRDefault="00A22581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B08AA" w:rsidRPr="001B08AA" w:rsidRDefault="00E57C8F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B08A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B08AA" w:rsidRPr="001B08AA">
        <w:rPr>
          <w:rFonts w:ascii="Times New Roman" w:hAnsi="Times New Roman" w:cs="Times New Roman"/>
          <w:sz w:val="24"/>
          <w:szCs w:val="24"/>
          <w:u w:val="single"/>
        </w:rPr>
        <w:t>34.02.01. Сестринское дело (базовая подготовка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B08AA" w:rsidRPr="001B08AA">
        <w:rPr>
          <w:rFonts w:ascii="Times New Roman" w:hAnsi="Times New Roman" w:cs="Times New Roman"/>
          <w:sz w:val="24"/>
          <w:szCs w:val="24"/>
          <w:u w:val="single"/>
        </w:rPr>
        <w:t xml:space="preserve"> 3 года 10 месяцев</w:t>
      </w:r>
      <w:r w:rsidR="001B08A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A22581" w:rsidRDefault="008B785A" w:rsidP="003F6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533BBE" w:rsidRDefault="00533BBE" w:rsidP="003F6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8F1260" w:rsidRDefault="00E57C8F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126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33BBE" w:rsidRPr="008F126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A22581" w:rsidRPr="008F126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33BBE" w:rsidRPr="008F126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66DF7" w:rsidRPr="008F126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Медицинская сестра /Медиц</w:t>
      </w:r>
      <w:r w:rsidR="001B08AA" w:rsidRPr="008F1260">
        <w:rPr>
          <w:rFonts w:ascii="Times New Roman" w:hAnsi="Times New Roman" w:cs="Times New Roman"/>
          <w:sz w:val="24"/>
          <w:szCs w:val="24"/>
          <w:u w:val="single"/>
        </w:rPr>
        <w:t xml:space="preserve">инский брат </w:t>
      </w:r>
      <w:r w:rsidR="00466DF7" w:rsidRPr="008F1260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1B08AA" w:rsidRPr="008F126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A22581" w:rsidRDefault="00A22581" w:rsidP="003F6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533BBE" w:rsidRDefault="00533BBE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581" w:rsidRPr="004937A4" w:rsidRDefault="00533BBE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BB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 учреждение «Тольяттинский медицинский колледж»</w:t>
      </w:r>
    </w:p>
    <w:p w:rsidR="00D9302E" w:rsidRPr="00D9302E" w:rsidRDefault="00D9302E" w:rsidP="003F62AB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533BBE" w:rsidRDefault="00533BBE" w:rsidP="003F6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4937A4" w:rsidRDefault="00466DF7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DF7">
        <w:rPr>
          <w:rFonts w:ascii="Times New Roman" w:hAnsi="Times New Roman" w:cs="Times New Roman"/>
          <w:sz w:val="24"/>
          <w:szCs w:val="24"/>
          <w:u w:val="single"/>
        </w:rPr>
        <w:t>Шенталинский филиал государственного бюджетного профессионального образовательного учреждения «Тольяттинский медицинский колледж</w:t>
      </w:r>
      <w:r w:rsidR="00101BA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22581" w:rsidRPr="004937A4" w:rsidRDefault="00A22581" w:rsidP="003F6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581" w:rsidRPr="00D83CD8" w:rsidRDefault="00A22581" w:rsidP="007664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CD8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D83CD8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D83CD8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D83CD8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6A25F6" w:rsidRPr="00D83CD8" w:rsidRDefault="006A25F6" w:rsidP="007664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581" w:rsidRPr="00D83CD8" w:rsidRDefault="00E57C8F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1)____________________________________________________________________________________________________________________________</w:t>
      </w:r>
    </w:p>
    <w:p w:rsidR="00A22581" w:rsidRPr="00D83CD8" w:rsidRDefault="00E57C8F" w:rsidP="003F62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2)____________________________________________________________________________________________________________________________</w:t>
      </w:r>
    </w:p>
    <w:p w:rsidR="00A22581" w:rsidRPr="001B08AA" w:rsidRDefault="00A22581" w:rsidP="003F62AB">
      <w:pPr>
        <w:jc w:val="center"/>
        <w:rPr>
          <w:rFonts w:ascii="Times New Roman" w:eastAsia="Times New Roman" w:hAnsi="Times New Roman"/>
          <w:color w:val="FF0000"/>
          <w:lang w:eastAsia="ru-RU"/>
        </w:rPr>
      </w:pPr>
      <w:r w:rsidRPr="001B08AA">
        <w:rPr>
          <w:rFonts w:ascii="Times New Roman" w:hAnsi="Times New Roman"/>
          <w:color w:val="FF0000"/>
        </w:rPr>
        <w:br w:type="page"/>
      </w:r>
    </w:p>
    <w:p w:rsidR="00A22581" w:rsidRPr="00466DF7" w:rsidRDefault="00D9302E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РЕАЛИЗАЦИИ ОСНОВНОЙ ОБРАЗОВАТЕЛЬНОЙ ПРОГРАММЫ:</w:t>
      </w:r>
      <w:r w:rsidR="00466DF7">
        <w:rPr>
          <w:rFonts w:ascii="Times New Roman" w:hAnsi="Times New Roman" w:cs="Times New Roman"/>
          <w:sz w:val="24"/>
          <w:szCs w:val="24"/>
        </w:rPr>
        <w:t xml:space="preserve">  </w:t>
      </w:r>
      <w:r w:rsidR="00E57C8F">
        <w:rPr>
          <w:rFonts w:ascii="Times New Roman" w:hAnsi="Times New Roman" w:cs="Times New Roman"/>
          <w:sz w:val="24"/>
          <w:szCs w:val="24"/>
        </w:rPr>
        <w:t xml:space="preserve"> </w:t>
      </w:r>
      <w:r w:rsidR="00D83CD8" w:rsidRPr="001B08AA">
        <w:rPr>
          <w:rFonts w:ascii="Times New Roman" w:hAnsi="Times New Roman" w:cs="Times New Roman"/>
          <w:sz w:val="24"/>
          <w:szCs w:val="24"/>
          <w:u w:val="single"/>
        </w:rPr>
        <w:t>34.02.01. Сест</w:t>
      </w:r>
      <w:r w:rsidR="00E57C8F">
        <w:rPr>
          <w:rFonts w:ascii="Times New Roman" w:hAnsi="Times New Roman" w:cs="Times New Roman"/>
          <w:sz w:val="24"/>
          <w:szCs w:val="24"/>
          <w:u w:val="single"/>
        </w:rPr>
        <w:t>ринское дело (базовая подготовк</w:t>
      </w:r>
      <w:r w:rsidR="007664D5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D83CD8" w:rsidRPr="001B08AA">
        <w:rPr>
          <w:rFonts w:ascii="Times New Roman" w:hAnsi="Times New Roman" w:cs="Times New Roman"/>
          <w:sz w:val="24"/>
          <w:szCs w:val="24"/>
          <w:u w:val="single"/>
        </w:rPr>
        <w:t xml:space="preserve"> 3 года 10 месяцев</w:t>
      </w:r>
    </w:p>
    <w:p w:rsidR="00A22581" w:rsidRDefault="00A22581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D60C33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D6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proofErr w:type="gramStart"/>
      <w:r w:rsidR="00A22581" w:rsidRPr="00834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581" w:rsidRPr="0083410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E57C8F" w:rsidRPr="00E57C8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___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</w:t>
      </w:r>
      <w:r w:rsidR="00E57C8F">
        <w:rPr>
          <w:rFonts w:ascii="Times New Roman" w:hAnsi="Times New Roman" w:cs="Times New Roman"/>
          <w:sz w:val="24"/>
          <w:szCs w:val="24"/>
        </w:rPr>
        <w:t xml:space="preserve">_.      </w:t>
      </w:r>
    </w:p>
    <w:p w:rsidR="00A22581" w:rsidRPr="004937A4" w:rsidRDefault="00A22581" w:rsidP="00D60C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D60C3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D60C33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D6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0276D">
        <w:rPr>
          <w:rFonts w:ascii="Times New Roman" w:hAnsi="Times New Roman" w:cs="Times New Roman"/>
          <w:sz w:val="24"/>
          <w:szCs w:val="24"/>
        </w:rPr>
        <w:t xml:space="preserve"> </w:t>
      </w:r>
      <w:r w:rsidR="00333BE9">
        <w:rPr>
          <w:rFonts w:ascii="Times New Roman" w:hAnsi="Times New Roman" w:cs="Times New Roman"/>
          <w:sz w:val="24"/>
          <w:szCs w:val="24"/>
        </w:rPr>
        <w:t xml:space="preserve"> </w:t>
      </w:r>
      <w:r w:rsidR="00C9503F">
        <w:rPr>
          <w:rFonts w:ascii="Times New Roman" w:hAnsi="Times New Roman" w:cs="Times New Roman"/>
          <w:sz w:val="24"/>
          <w:szCs w:val="24"/>
        </w:rPr>
        <w:t xml:space="preserve">   </w:t>
      </w:r>
      <w:r w:rsidR="00333BE9" w:rsidRPr="00333BE9">
        <w:rPr>
          <w:rFonts w:ascii="Times New Roman" w:hAnsi="Times New Roman" w:cs="Times New Roman"/>
          <w:sz w:val="24"/>
          <w:szCs w:val="24"/>
          <w:u w:val="single"/>
        </w:rPr>
        <w:t>от   12</w:t>
      </w:r>
      <w:r w:rsidR="00C95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3BE9" w:rsidRPr="00333BE9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 w:rsidR="00C95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3BE9" w:rsidRPr="00333BE9">
        <w:rPr>
          <w:rFonts w:ascii="Times New Roman" w:hAnsi="Times New Roman" w:cs="Times New Roman"/>
          <w:sz w:val="24"/>
          <w:szCs w:val="24"/>
          <w:u w:val="single"/>
        </w:rPr>
        <w:t>2014 г.</w:t>
      </w:r>
      <w:r w:rsidR="00333BE9">
        <w:rPr>
          <w:rFonts w:ascii="Times New Roman" w:hAnsi="Times New Roman" w:cs="Times New Roman"/>
          <w:sz w:val="24"/>
          <w:szCs w:val="24"/>
        </w:rPr>
        <w:t xml:space="preserve">  №   </w:t>
      </w:r>
      <w:r w:rsidR="00333BE9" w:rsidRPr="00333BE9">
        <w:rPr>
          <w:rFonts w:ascii="Times New Roman" w:hAnsi="Times New Roman" w:cs="Times New Roman"/>
          <w:sz w:val="24"/>
          <w:szCs w:val="24"/>
          <w:u w:val="single"/>
        </w:rPr>
        <w:t>502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D60C3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2D4081" w:rsidRDefault="00A22581" w:rsidP="00D60C33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08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в соответствии с образовательным стандартом, утвержденным самостоятельно </w:t>
      </w:r>
    </w:p>
    <w:p w:rsidR="00A22581" w:rsidRPr="002D4081" w:rsidRDefault="00A22581" w:rsidP="00D60C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08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части 10 статьи 11 Федерального закона от 29 декабря 2012 г. № 273-ФЗ </w:t>
      </w:r>
      <w:r w:rsidR="0083410C" w:rsidRPr="002D4081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 w:rsidRPr="002D4081">
        <w:rPr>
          <w:rFonts w:ascii="Times New Roman" w:hAnsi="Times New Roman" w:cs="Times New Roman"/>
          <w:sz w:val="24"/>
          <w:szCs w:val="24"/>
        </w:rPr>
        <w:t>«</w:t>
      </w:r>
      <w:r w:rsidRPr="002D408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 w:rsidRPr="002D4081">
        <w:rPr>
          <w:rFonts w:ascii="Times New Roman" w:hAnsi="Times New Roman" w:cs="Times New Roman"/>
          <w:sz w:val="24"/>
          <w:szCs w:val="24"/>
        </w:rPr>
        <w:t>»</w:t>
      </w:r>
      <w:r w:rsidRPr="002D408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21B13" w:rsidRPr="002D4081">
        <w:rPr>
          <w:rFonts w:ascii="Times New Roman" w:hAnsi="Times New Roman" w:cs="Times New Roman"/>
          <w:sz w:val="24"/>
          <w:szCs w:val="24"/>
        </w:rPr>
        <w:t>_</w:t>
      </w:r>
      <w:r w:rsidR="00E57C8F" w:rsidRPr="00E57C8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21B13" w:rsidRPr="002D4081">
        <w:rPr>
          <w:rFonts w:ascii="Times New Roman" w:hAnsi="Times New Roman" w:cs="Times New Roman"/>
          <w:sz w:val="24"/>
          <w:szCs w:val="24"/>
        </w:rPr>
        <w:t>___________</w:t>
      </w:r>
      <w:r w:rsidRPr="002D4081">
        <w:rPr>
          <w:rFonts w:ascii="Times New Roman" w:hAnsi="Times New Roman" w:cs="Times New Roman"/>
          <w:sz w:val="24"/>
          <w:szCs w:val="24"/>
        </w:rPr>
        <w:t>__</w:t>
      </w:r>
      <w:r w:rsidR="006A25F6" w:rsidRPr="002D4081">
        <w:rPr>
          <w:rFonts w:ascii="Times New Roman" w:hAnsi="Times New Roman" w:cs="Times New Roman"/>
          <w:sz w:val="24"/>
          <w:szCs w:val="24"/>
        </w:rPr>
        <w:t>_______________________.</w:t>
      </w:r>
      <w:r w:rsidR="00382F59" w:rsidRPr="002D40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2581" w:rsidRPr="002D4081" w:rsidRDefault="007664D5" w:rsidP="00D60C33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21B13" w:rsidRPr="002D4081"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D4081" w:rsidRDefault="00A22581" w:rsidP="00D60C3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2D4081" w:rsidRDefault="0083410C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81"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программа реализуется с учетом </w:t>
      </w:r>
      <w:proofErr w:type="gramStart"/>
      <w:r w:rsidRPr="002D4081">
        <w:rPr>
          <w:rFonts w:ascii="Times New Roman" w:hAnsi="Times New Roman" w:cs="Times New Roman"/>
          <w:sz w:val="24"/>
          <w:szCs w:val="24"/>
        </w:rPr>
        <w:t xml:space="preserve">примерной основной  образовательной программы, </w:t>
      </w:r>
      <w:r w:rsidR="007664D5">
        <w:rPr>
          <w:rFonts w:ascii="Times New Roman" w:hAnsi="Times New Roman" w:cs="Times New Roman"/>
          <w:sz w:val="24"/>
          <w:szCs w:val="24"/>
        </w:rPr>
        <w:t xml:space="preserve"> </w:t>
      </w:r>
      <w:r w:rsidRPr="002D4081">
        <w:rPr>
          <w:rFonts w:ascii="Times New Roman" w:hAnsi="Times New Roman" w:cs="Times New Roman"/>
          <w:sz w:val="24"/>
          <w:szCs w:val="24"/>
        </w:rPr>
        <w:t>включенной в реестр примерных основных образовательных программ ___________</w:t>
      </w:r>
      <w:r w:rsidR="00E57C8F">
        <w:rPr>
          <w:rFonts w:ascii="Times New Roman" w:hAnsi="Times New Roman" w:cs="Times New Roman"/>
          <w:sz w:val="24"/>
          <w:szCs w:val="24"/>
        </w:rPr>
        <w:t>________</w:t>
      </w:r>
      <w:r w:rsidR="00E57C8F" w:rsidRPr="00E57C8F">
        <w:rPr>
          <w:rFonts w:ascii="Times New Roman" w:hAnsi="Times New Roman" w:cs="Times New Roman"/>
          <w:sz w:val="24"/>
          <w:szCs w:val="24"/>
          <w:u w:val="single"/>
        </w:rPr>
        <w:t>не учитывается</w:t>
      </w:r>
      <w:proofErr w:type="gramEnd"/>
      <w:r w:rsidR="00E57C8F">
        <w:rPr>
          <w:rFonts w:ascii="Times New Roman" w:hAnsi="Times New Roman" w:cs="Times New Roman"/>
          <w:sz w:val="24"/>
          <w:szCs w:val="24"/>
        </w:rPr>
        <w:t xml:space="preserve"> </w:t>
      </w:r>
      <w:r w:rsidRPr="002D4081">
        <w:rPr>
          <w:rFonts w:ascii="Times New Roman" w:hAnsi="Times New Roman" w:cs="Times New Roman"/>
          <w:sz w:val="24"/>
          <w:szCs w:val="24"/>
        </w:rPr>
        <w:t>______</w:t>
      </w:r>
      <w:r w:rsidR="00E57C8F">
        <w:rPr>
          <w:rFonts w:ascii="Times New Roman" w:hAnsi="Times New Roman" w:cs="Times New Roman"/>
          <w:sz w:val="24"/>
          <w:szCs w:val="24"/>
        </w:rPr>
        <w:t>______________________</w:t>
      </w:r>
      <w:r w:rsidRPr="002D4081">
        <w:rPr>
          <w:rFonts w:ascii="Times New Roman" w:hAnsi="Times New Roman" w:cs="Times New Roman"/>
          <w:sz w:val="24"/>
          <w:szCs w:val="24"/>
        </w:rPr>
        <w:t>.</w:t>
      </w:r>
      <w:r w:rsidR="00E57C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10C" w:rsidRPr="002D4081" w:rsidRDefault="0083410C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4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66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081">
        <w:rPr>
          <w:rFonts w:ascii="Times New Roman" w:hAnsi="Times New Roman" w:cs="Times New Roman"/>
          <w:sz w:val="24"/>
          <w:szCs w:val="24"/>
        </w:rPr>
        <w:t xml:space="preserve"> </w:t>
      </w:r>
      <w:r w:rsidRPr="002D4081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2D4081" w:rsidRDefault="0083410C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0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664D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D4081">
        <w:rPr>
          <w:rFonts w:ascii="Times New Roman" w:hAnsi="Times New Roman" w:cs="Times New Roman"/>
          <w:sz w:val="16"/>
          <w:szCs w:val="16"/>
        </w:rPr>
        <w:t xml:space="preserve"> </w:t>
      </w:r>
      <w:r w:rsidR="007664D5">
        <w:rPr>
          <w:rFonts w:ascii="Times New Roman" w:hAnsi="Times New Roman" w:cs="Times New Roman"/>
          <w:sz w:val="16"/>
          <w:szCs w:val="16"/>
        </w:rPr>
        <w:t xml:space="preserve">  </w:t>
      </w:r>
      <w:r w:rsidRPr="002D4081">
        <w:rPr>
          <w:rFonts w:ascii="Times New Roman" w:hAnsi="Times New Roman" w:cs="Times New Roman"/>
          <w:sz w:val="16"/>
          <w:szCs w:val="16"/>
        </w:rPr>
        <w:t xml:space="preserve"> примерных основных образовательных программ</w:t>
      </w:r>
    </w:p>
    <w:p w:rsidR="0083410C" w:rsidRPr="002D4081" w:rsidRDefault="0083410C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D60C33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51"/>
        <w:tblW w:w="16018" w:type="dxa"/>
        <w:tblInd w:w="-459" w:type="dxa"/>
        <w:tblLayout w:type="fixed"/>
        <w:tblLook w:val="04A0"/>
      </w:tblPr>
      <w:tblGrid>
        <w:gridCol w:w="851"/>
        <w:gridCol w:w="1843"/>
        <w:gridCol w:w="1701"/>
        <w:gridCol w:w="2126"/>
        <w:gridCol w:w="1559"/>
        <w:gridCol w:w="1985"/>
        <w:gridCol w:w="1984"/>
        <w:gridCol w:w="851"/>
        <w:gridCol w:w="850"/>
        <w:gridCol w:w="992"/>
        <w:gridCol w:w="1276"/>
      </w:tblGrid>
      <w:tr w:rsidR="0083410C" w:rsidRPr="00221B42" w:rsidTr="007664D5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221B42" w:rsidRDefault="0083410C" w:rsidP="00D60C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410C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10C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410C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221B42" w:rsidP="00D6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221B42" w:rsidRPr="00221B42" w:rsidRDefault="00221B42" w:rsidP="00D6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10C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83410C" w:rsidRPr="00221B42" w:rsidTr="007664D5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221B42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B42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83410C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10C">
              <w:rPr>
                <w:rFonts w:ascii="Times New Roman" w:hAnsi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</w:t>
            </w:r>
            <w:r w:rsidRPr="0083410C">
              <w:rPr>
                <w:rFonts w:ascii="Times New Roman" w:hAnsi="Times New Roman"/>
                <w:sz w:val="20"/>
                <w:szCs w:val="20"/>
              </w:rPr>
              <w:lastRenderedPageBreak/>
              <w:t>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83410C" w:rsidRDefault="0083410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1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 работы в иных организациях, осуществляющих деятельность в профессиональной сфере, </w:t>
            </w:r>
            <w:r w:rsidRPr="0083410C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профессиональной деятельности, к которой готовится выпускник</w:t>
            </w:r>
          </w:p>
        </w:tc>
      </w:tr>
      <w:tr w:rsidR="0083410C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Default="00221B4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791B35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01397" w:rsidRDefault="004D73D7" w:rsidP="00900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ОУД.01. </w:t>
            </w:r>
            <w:r w:rsidR="00624C1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Дмитриевна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8F" w:rsidRDefault="00E57C8F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C8F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 w:rsidR="00090D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7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D72" w:rsidRPr="00E57C8F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филология, </w:t>
            </w:r>
          </w:p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филолог, преподаватель мордовского (эрзя) языка и литерату</w:t>
            </w:r>
            <w:r w:rsidR="00090D72">
              <w:rPr>
                <w:rFonts w:ascii="Times New Roman" w:hAnsi="Times New Roman"/>
                <w:sz w:val="20"/>
                <w:szCs w:val="20"/>
              </w:rPr>
              <w:t>ры, русского языка и литературы.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413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2018  </w:t>
            </w:r>
            <w:r w:rsidR="002064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6413" w:rsidRDefault="0020641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учебной дисциплины Гигиена и экология челов</w:t>
            </w:r>
            <w:r>
              <w:rPr>
                <w:rFonts w:ascii="Times New Roman" w:hAnsi="Times New Roman"/>
                <w:sz w:val="20"/>
                <w:szCs w:val="20"/>
              </w:rPr>
              <w:t>ека в СПО»,</w:t>
            </w:r>
          </w:p>
          <w:p w:rsidR="00624C11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206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8E7">
              <w:rPr>
                <w:rFonts w:ascii="Times New Roman" w:hAnsi="Times New Roman"/>
                <w:sz w:val="20"/>
                <w:szCs w:val="20"/>
              </w:rPr>
              <w:t>–</w:t>
            </w:r>
            <w:r w:rsidR="00206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8E7">
              <w:rPr>
                <w:rFonts w:ascii="Times New Roman" w:hAnsi="Times New Roman"/>
                <w:sz w:val="20"/>
                <w:szCs w:val="20"/>
              </w:rPr>
              <w:t>«</w:t>
            </w:r>
            <w:r w:rsidR="00206413" w:rsidRPr="0050422C">
              <w:rPr>
                <w:rFonts w:ascii="Times New Roman" w:hAnsi="Times New Roman"/>
                <w:sz w:val="20"/>
                <w:szCs w:val="20"/>
              </w:rPr>
              <w:t>Психология  учителю: работа с «трудными» учениками и родителями»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EE1F9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557DE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  <w:r w:rsidR="007277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F42E61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900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 .02.</w:t>
            </w:r>
          </w:p>
          <w:p w:rsidR="00624C11" w:rsidRPr="00401397" w:rsidRDefault="00624C11" w:rsidP="00900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Поларшинова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Яковлевна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C8F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</w:t>
            </w:r>
          </w:p>
          <w:p w:rsidR="00090D72" w:rsidRPr="00E57C8F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филология, </w:t>
            </w:r>
          </w:p>
          <w:p w:rsidR="00624C11" w:rsidRPr="00C66C8D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C8D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090D72">
              <w:rPr>
                <w:rFonts w:ascii="Times New Roman" w:hAnsi="Times New Roman"/>
                <w:sz w:val="20"/>
                <w:szCs w:val="20"/>
              </w:rPr>
              <w:t>немецкого и английского языков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DD609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</w:t>
            </w:r>
            <w:r w:rsidRPr="00DD6092">
              <w:rPr>
                <w:rFonts w:ascii="Times New Roman" w:hAnsi="Times New Roman"/>
                <w:sz w:val="20"/>
                <w:szCs w:val="20"/>
              </w:rPr>
              <w:t xml:space="preserve">2018 – </w:t>
            </w:r>
            <w:r w:rsidR="003448E7">
              <w:rPr>
                <w:rFonts w:ascii="Times New Roman" w:hAnsi="Times New Roman"/>
                <w:sz w:val="20"/>
                <w:szCs w:val="20"/>
              </w:rPr>
              <w:t>«</w:t>
            </w:r>
            <w:r w:rsidRPr="00DD6092">
              <w:rPr>
                <w:rFonts w:ascii="Times New Roman" w:hAnsi="Times New Roman"/>
                <w:sz w:val="20"/>
                <w:szCs w:val="20"/>
              </w:rPr>
              <w:t>Организация научно-исследовательской деятельности по языкознанию в школе»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277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E33FE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F42E61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ОУД.03.</w:t>
            </w:r>
          </w:p>
          <w:p w:rsidR="00624C11" w:rsidRPr="0040139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 и начала анализа, геометрия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Зоя Константиновна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D72" w:rsidRDefault="00090D72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0D72" w:rsidRDefault="00090D72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физика и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4C11" w:rsidRPr="0048295B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математики.</w:t>
            </w:r>
            <w:r w:rsidR="00624C11"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F42E61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ОУД.04.</w:t>
            </w:r>
          </w:p>
          <w:p w:rsidR="00624C11" w:rsidRPr="0040139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Горбатов Александр Иванович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</w:t>
            </w:r>
          </w:p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Руководитель филиала</w:t>
            </w:r>
            <w:r w:rsidR="00357F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D72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90D72">
              <w:rPr>
                <w:rFonts w:ascii="Times New Roman" w:hAnsi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0D72" w:rsidRPr="00090D72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</w:p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истории и обществов</w:t>
            </w:r>
            <w:r w:rsidR="00090D72">
              <w:rPr>
                <w:rFonts w:ascii="Times New Roman" w:hAnsi="Times New Roman"/>
                <w:sz w:val="20"/>
                <w:szCs w:val="20"/>
              </w:rPr>
              <w:t>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D649B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649BE">
              <w:rPr>
                <w:rFonts w:ascii="Times New Roman" w:hAnsi="Times New Roman"/>
                <w:sz w:val="20"/>
                <w:szCs w:val="20"/>
              </w:rPr>
              <w:t xml:space="preserve">бучение </w:t>
            </w:r>
            <w:r>
              <w:rPr>
                <w:rFonts w:ascii="Times New Roman" w:hAnsi="Times New Roman"/>
                <w:sz w:val="20"/>
                <w:szCs w:val="20"/>
              </w:rPr>
              <w:t>по т</w:t>
            </w:r>
            <w:r w:rsidR="00810622">
              <w:rPr>
                <w:rFonts w:ascii="Times New Roman" w:hAnsi="Times New Roman"/>
                <w:sz w:val="20"/>
                <w:szCs w:val="20"/>
              </w:rPr>
              <w:t>ребованиям</w:t>
            </w:r>
            <w:proofErr w:type="gramEnd"/>
            <w:r w:rsidR="00810622">
              <w:rPr>
                <w:rFonts w:ascii="Times New Roman" w:hAnsi="Times New Roman"/>
                <w:sz w:val="20"/>
                <w:szCs w:val="20"/>
              </w:rPr>
              <w:t xml:space="preserve"> охраны труда,  2018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  <w:r w:rsidR="007277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F42E61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ОУД.05.</w:t>
            </w:r>
          </w:p>
          <w:p w:rsidR="00624C11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 Николаевич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D72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 w:rsidRPr="00090D72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0D72" w:rsidRPr="00090D72" w:rsidRDefault="00090D7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физическая культура и спорт с дополнительной специальностью "Безопас</w:t>
            </w:r>
            <w:r>
              <w:rPr>
                <w:rFonts w:ascii="Times New Roman" w:hAnsi="Times New Roman"/>
                <w:sz w:val="20"/>
                <w:szCs w:val="20"/>
              </w:rPr>
              <w:t>ность жизнедеятельности"</w:t>
            </w:r>
          </w:p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 по физической культуре и спорту, учитель </w:t>
            </w:r>
            <w:r w:rsidR="00090D72"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523723">
              <w:rPr>
                <w:rFonts w:ascii="Times New Roman" w:hAnsi="Times New Roman"/>
                <w:sz w:val="20"/>
              </w:rPr>
              <w:lastRenderedPageBreak/>
              <w:t>ПК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523723">
              <w:rPr>
                <w:rFonts w:ascii="Times New Roman" w:hAnsi="Times New Roman"/>
                <w:sz w:val="20"/>
              </w:rPr>
              <w:t xml:space="preserve"> 2018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52372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«</w:t>
            </w:r>
            <w:r w:rsidRPr="00523723">
              <w:rPr>
                <w:rFonts w:ascii="Times New Roman" w:hAnsi="Times New Roman"/>
                <w:sz w:val="20"/>
              </w:rPr>
              <w:t>Современные педагогические технологии в сфере физической культуры и спорта»;</w:t>
            </w:r>
          </w:p>
          <w:p w:rsidR="00624C11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723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  <w:r w:rsidR="007277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C1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1" w:rsidRPr="00F42E61" w:rsidRDefault="00624C1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ОУД.06.</w:t>
            </w:r>
          </w:p>
          <w:p w:rsidR="004038B3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 безопасности  жиз</w:t>
            </w:r>
            <w:r w:rsidR="00357F0B">
              <w:rPr>
                <w:rFonts w:ascii="Times New Roman" w:hAnsi="Times New Roman"/>
                <w:sz w:val="20"/>
                <w:szCs w:val="20"/>
              </w:rPr>
              <w:t>недеятельно</w:t>
            </w:r>
          </w:p>
          <w:p w:rsidR="00624C11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221B42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61733" w:rsidRPr="00090D7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физическая культура и спорт с дополнительной специальностью "Безопас</w:t>
            </w:r>
            <w:r>
              <w:rPr>
                <w:rFonts w:ascii="Times New Roman" w:hAnsi="Times New Roman"/>
                <w:sz w:val="20"/>
                <w:szCs w:val="20"/>
              </w:rPr>
              <w:t>ность жизнедеятельности"</w:t>
            </w:r>
          </w:p>
          <w:p w:rsidR="00624C11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 по физической культуре и спорту, учитель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523723">
              <w:rPr>
                <w:rFonts w:ascii="Times New Roman" w:hAnsi="Times New Roman"/>
                <w:sz w:val="20"/>
              </w:rPr>
              <w:t>ПК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523723">
              <w:rPr>
                <w:rFonts w:ascii="Times New Roman" w:hAnsi="Times New Roman"/>
                <w:sz w:val="20"/>
              </w:rPr>
              <w:t xml:space="preserve"> 2018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52372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3723">
              <w:rPr>
                <w:rFonts w:ascii="Times New Roman" w:hAnsi="Times New Roman"/>
                <w:sz w:val="20"/>
              </w:rPr>
              <w:t>Современные педагогические технологии в сфере физической культуры и спорта»;</w:t>
            </w:r>
          </w:p>
          <w:p w:rsidR="00624C11" w:rsidRPr="00523723" w:rsidRDefault="00523723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523723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7D3AD7" w:rsidRDefault="005D23E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  <w:r w:rsidR="007277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C11" w:rsidRPr="0048295B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  <w:p w:rsidR="00624C11" w:rsidRPr="007D3AD7" w:rsidRDefault="00624C1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73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3" w:rsidRPr="00F42E61" w:rsidRDefault="0006173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ОУД.08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Зоя Константиновна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Default="0006173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1733" w:rsidRDefault="0006173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физика и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</w:tr>
      <w:tr w:rsidR="0006173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3" w:rsidRPr="00F42E61" w:rsidRDefault="0006173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ОУД.10.</w:t>
            </w:r>
          </w:p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proofErr w:type="spellEnd"/>
          </w:p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Default="00013BCC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  <w:r w:rsidRPr="00013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3BCC" w:rsidRPr="00013BCC" w:rsidRDefault="00013BCC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социология, </w:t>
            </w:r>
          </w:p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со</w:t>
            </w:r>
            <w:r w:rsidR="00013BCC">
              <w:rPr>
                <w:rFonts w:ascii="Times New Roman" w:hAnsi="Times New Roman"/>
                <w:sz w:val="20"/>
                <w:szCs w:val="20"/>
              </w:rPr>
              <w:t>циолог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, преподаватель социолог</w:t>
            </w:r>
            <w:r w:rsidR="00A04A37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ПП:  учитель истории</w:t>
            </w:r>
          </w:p>
          <w:p w:rsidR="007D6E8C" w:rsidRPr="007D6E8C" w:rsidRDefault="00013BCC" w:rsidP="00D60C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="007D6E8C" w:rsidRPr="007D6E8C">
              <w:rPr>
                <w:rFonts w:ascii="Times New Roman" w:hAnsi="Times New Roman"/>
                <w:sz w:val="20"/>
              </w:rPr>
              <w:t xml:space="preserve"> 2017 – </w:t>
            </w:r>
          </w:p>
          <w:p w:rsidR="007D6E8C" w:rsidRPr="007D6E8C" w:rsidRDefault="007D6E8C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7D6E8C">
              <w:rPr>
                <w:rFonts w:ascii="Times New Roman" w:hAnsi="Times New Roman"/>
                <w:sz w:val="20"/>
              </w:rPr>
              <w:t xml:space="preserve">«Проектирование учебных занятий на основе современных образовательных </w:t>
            </w:r>
            <w:r w:rsidRPr="007D6E8C">
              <w:rPr>
                <w:rFonts w:ascii="Times New Roman" w:hAnsi="Times New Roman"/>
                <w:sz w:val="20"/>
              </w:rPr>
              <w:lastRenderedPageBreak/>
              <w:t>технологий»</w:t>
            </w:r>
          </w:p>
          <w:p w:rsidR="00061733" w:rsidRPr="007D3AD7" w:rsidRDefault="007D6E8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E8C">
              <w:rPr>
                <w:rFonts w:ascii="Times New Roman" w:hAnsi="Times New Roman"/>
                <w:sz w:val="20"/>
                <w:szCs w:val="20"/>
              </w:rPr>
              <w:t>«Современные подходы изучения Отечественной истории второй половины XX века»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06173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3" w:rsidRPr="00F42E61" w:rsidRDefault="0006173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ОУД.07.</w:t>
            </w:r>
          </w:p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Елена Васильевна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Default="00013BCC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BCC">
              <w:rPr>
                <w:rFonts w:ascii="Times New Roman" w:hAnsi="Times New Roman"/>
                <w:bCs/>
                <w:sz w:val="20"/>
                <w:szCs w:val="20"/>
              </w:rPr>
              <w:t>Высшее техническое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013BCC" w:rsidRPr="00013BCC" w:rsidRDefault="00013BCC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автоматизация и 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механизация машиностроения, </w:t>
            </w:r>
            <w:r w:rsidRPr="00013B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61733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инженер-электромеханик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061733" w:rsidRPr="00221B42" w:rsidTr="00900B62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33" w:rsidRPr="00F42E61" w:rsidRDefault="0006173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ОУД.09.</w:t>
            </w:r>
          </w:p>
          <w:p w:rsidR="00061733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221B42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Серикова Татьяна Николаевна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013BCC" w:rsidRPr="0048295B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биологии средней</w:t>
            </w:r>
            <w:r w:rsidR="00C3502A">
              <w:rPr>
                <w:rFonts w:ascii="Times New Roman" w:hAnsi="Times New Roman"/>
                <w:sz w:val="20"/>
                <w:szCs w:val="20"/>
              </w:rPr>
              <w:t xml:space="preserve"> школы,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3BCC" w:rsidRDefault="00C3502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</w:t>
            </w:r>
            <w:r w:rsidR="006E6B9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иональное</w:t>
            </w:r>
            <w:r w:rsidR="00E54D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1733" w:rsidRPr="0048295B" w:rsidRDefault="00013BCC" w:rsidP="00A0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«Фельдшер»</w:t>
            </w:r>
            <w:r w:rsidR="00A04A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фельдшер</w:t>
            </w:r>
            <w:r w:rsidR="00061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ПК 2017-</w:t>
            </w:r>
            <w:r>
              <w:t xml:space="preserve"> </w:t>
            </w:r>
            <w:r w:rsidRPr="00900B62"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образования»;</w:t>
            </w:r>
          </w:p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как элемента образовательного процесса на основе современных образовательных технологий в соответствии с требованиями ФГОС»</w:t>
            </w:r>
            <w:r w:rsidR="00423649" w:rsidRPr="00900B6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1733" w:rsidRPr="006E6B9E" w:rsidRDefault="006E6B9E" w:rsidP="00900B62">
            <w:r w:rsidRPr="00900B62">
              <w:rPr>
                <w:rFonts w:ascii="Times New Roman" w:hAnsi="Times New Roman"/>
                <w:sz w:val="20"/>
                <w:szCs w:val="20"/>
              </w:rPr>
              <w:t>« Проектирование контрольно-оценочных сре</w:t>
            </w:r>
            <w:proofErr w:type="gramStart"/>
            <w:r w:rsidRPr="00900B62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900B62">
              <w:rPr>
                <w:rFonts w:ascii="Times New Roman" w:hAnsi="Times New Roman"/>
                <w:sz w:val="20"/>
                <w:szCs w:val="20"/>
              </w:rPr>
              <w:t xml:space="preserve">амках реализации  федерального государственного </w:t>
            </w:r>
            <w:r w:rsidRPr="00900B62">
              <w:rPr>
                <w:rFonts w:ascii="Times New Roman" w:hAnsi="Times New Roman"/>
                <w:sz w:val="20"/>
                <w:szCs w:val="20"/>
              </w:rPr>
              <w:lastRenderedPageBreak/>
              <w:t>стандарта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0617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733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</w:tr>
      <w:tr w:rsidR="00013BCC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C" w:rsidRPr="00F42E61" w:rsidRDefault="00013BCC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ОУД.15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221B42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Серикова Татьяна Николаевна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биологии средней</w:t>
            </w:r>
            <w:r w:rsidR="00C3502A">
              <w:rPr>
                <w:rFonts w:ascii="Times New Roman" w:hAnsi="Times New Roman"/>
                <w:sz w:val="20"/>
                <w:szCs w:val="20"/>
              </w:rPr>
              <w:t xml:space="preserve"> школы,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3BCC" w:rsidRDefault="00C3502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 w:rsidR="00E54D3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 фельдшер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ПК 2017- «Основные направления государственной и региональной политики в сфере профессионального образования»;</w:t>
            </w:r>
          </w:p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как элемента образовательного процесса на основе современных образовательных технологий в соответствии с требованиями ФГОС»</w:t>
            </w:r>
            <w:r w:rsidR="00423649" w:rsidRPr="00900B6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BCC" w:rsidRPr="007D3AD7" w:rsidRDefault="006E6B9E" w:rsidP="00900B62">
            <w:pPr>
              <w:rPr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« Проектирование контрольно-оценочных сре</w:t>
            </w:r>
            <w:proofErr w:type="gramStart"/>
            <w:r w:rsidRPr="00900B62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900B62">
              <w:rPr>
                <w:rFonts w:ascii="Times New Roman" w:hAnsi="Times New Roman"/>
                <w:sz w:val="20"/>
                <w:szCs w:val="20"/>
              </w:rPr>
              <w:t>амках реализации  федерального государственного стандарта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</w:tr>
      <w:tr w:rsidR="00013BCC" w:rsidRPr="00221B42" w:rsidTr="007664D5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C" w:rsidRPr="00F42E61" w:rsidRDefault="00013BCC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ОГСЭ.01.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221B42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Екатерина Сергеевна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ав. отделом по УР,</w:t>
            </w:r>
          </w:p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013BCC" w:rsidRPr="00C0079F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история,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bCs/>
                <w:sz w:val="20"/>
                <w:szCs w:val="20"/>
              </w:rPr>
              <w:t>ПП:</w:t>
            </w:r>
            <w:r w:rsidRPr="003448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 латинского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</w:tr>
      <w:tr w:rsidR="00013BCC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C" w:rsidRPr="00F42E61" w:rsidRDefault="00013BCC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ОГСЭ.02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221B42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Горбатов Александр Иванович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</w:t>
            </w:r>
          </w:p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Руководитель филиала</w:t>
            </w:r>
          </w:p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</w:t>
            </w:r>
          </w:p>
          <w:p w:rsidR="00013BCC" w:rsidRP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</w:t>
            </w:r>
          </w:p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учитель истории и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обществов</w:t>
            </w:r>
            <w:r>
              <w:rPr>
                <w:rFonts w:ascii="Times New Roman" w:hAnsi="Times New Roman"/>
                <w:sz w:val="20"/>
                <w:szCs w:val="20"/>
              </w:rPr>
              <w:t>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D649B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D649BE">
              <w:rPr>
                <w:rFonts w:ascii="Times New Roman" w:hAnsi="Times New Roman"/>
                <w:sz w:val="20"/>
                <w:szCs w:val="20"/>
              </w:rPr>
              <w:t xml:space="preserve">бучение </w:t>
            </w:r>
            <w:r>
              <w:rPr>
                <w:rFonts w:ascii="Times New Roman" w:hAnsi="Times New Roman"/>
                <w:sz w:val="20"/>
                <w:szCs w:val="20"/>
              </w:rPr>
              <w:t>по требованиям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охраны труда, 2018 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</w:p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CC" w:rsidRPr="00221B42" w:rsidTr="007664D5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C" w:rsidRPr="00F42E61" w:rsidRDefault="00013BCC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ОГСЭ.03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3BCC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221B42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Мутыгуллина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Бариевна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5EF" w:rsidRDefault="00EA15EF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EA15EF" w:rsidRDefault="00EA15EF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язык,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13BCC" w:rsidRPr="0048295B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анг</w:t>
            </w:r>
            <w:r w:rsidR="00EA15EF">
              <w:rPr>
                <w:rFonts w:ascii="Times New Roman" w:hAnsi="Times New Roman"/>
                <w:sz w:val="20"/>
                <w:szCs w:val="20"/>
              </w:rPr>
              <w:t>лийского и французского языков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C0079F" w:rsidRDefault="008E4B1F" w:rsidP="00D60C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</w:t>
            </w:r>
            <w:r w:rsidR="00C0079F" w:rsidRPr="00C0079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</w:rPr>
              <w:t xml:space="preserve">2017 </w:t>
            </w:r>
            <w:r w:rsidR="005E29D1">
              <w:rPr>
                <w:rFonts w:ascii="Times New Roman" w:hAnsi="Times New Roman"/>
                <w:sz w:val="20"/>
              </w:rPr>
              <w:t xml:space="preserve">- </w:t>
            </w:r>
            <w:r w:rsidR="005E29D1" w:rsidRPr="00C0079F">
              <w:rPr>
                <w:rFonts w:ascii="Times New Roman" w:hAnsi="Times New Roman"/>
                <w:sz w:val="20"/>
              </w:rPr>
              <w:t xml:space="preserve"> </w:t>
            </w:r>
            <w:r w:rsidR="005E29D1">
              <w:rPr>
                <w:rFonts w:ascii="Times New Roman" w:hAnsi="Times New Roman"/>
                <w:sz w:val="20"/>
              </w:rPr>
              <w:t>««</w:t>
            </w:r>
            <w:r w:rsidR="00A04A37">
              <w:rPr>
                <w:rFonts w:ascii="Times New Roman" w:hAnsi="Times New Roman"/>
                <w:sz w:val="20"/>
              </w:rPr>
              <w:t xml:space="preserve">Первая помощь», </w:t>
            </w:r>
            <w:r w:rsidR="00C0079F" w:rsidRPr="00C0079F">
              <w:rPr>
                <w:rFonts w:ascii="Times New Roman" w:hAnsi="Times New Roman"/>
                <w:sz w:val="20"/>
              </w:rPr>
              <w:t xml:space="preserve"> </w:t>
            </w:r>
            <w:r w:rsidR="00C0079F" w:rsidRPr="00C0079F">
              <w:rPr>
                <w:rFonts w:ascii="Times New Roman" w:hAnsi="Times New Roman"/>
                <w:sz w:val="20"/>
                <w:szCs w:val="20"/>
              </w:rPr>
              <w:t>«Конструктивное регулирование  конфликтов в ОО: от теории к практике»</w:t>
            </w:r>
            <w:r w:rsidR="00C0079F" w:rsidRPr="00C007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013BC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277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BCC" w:rsidRPr="007D3AD7" w:rsidRDefault="0072770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F42E61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090D7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физическая культура и спорт с дополнительной специальностью "Безопас</w:t>
            </w:r>
            <w:r>
              <w:rPr>
                <w:rFonts w:ascii="Times New Roman" w:hAnsi="Times New Roman"/>
                <w:sz w:val="20"/>
                <w:szCs w:val="20"/>
              </w:rPr>
              <w:t>ность жизнедеятельности"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 по физической культуре и спорту, учитель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523723">
              <w:rPr>
                <w:rFonts w:ascii="Times New Roman" w:hAnsi="Times New Roman"/>
                <w:sz w:val="20"/>
              </w:rPr>
              <w:t>ПК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523723">
              <w:rPr>
                <w:rFonts w:ascii="Times New Roman" w:hAnsi="Times New Roman"/>
                <w:sz w:val="20"/>
              </w:rPr>
              <w:t xml:space="preserve"> 2018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52372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23723">
              <w:rPr>
                <w:rFonts w:ascii="Times New Roman" w:hAnsi="Times New Roman"/>
                <w:sz w:val="20"/>
              </w:rPr>
              <w:t>Современные педагогические технологии в сфере физической культуры и спорта»;</w:t>
            </w:r>
          </w:p>
          <w:p w:rsidR="00523723" w:rsidRPr="00523723" w:rsidRDefault="00523723" w:rsidP="00D60C33">
            <w:pPr>
              <w:spacing w:after="200"/>
              <w:jc w:val="both"/>
              <w:rPr>
                <w:rFonts w:ascii="Times New Roman" w:hAnsi="Times New Roman"/>
                <w:sz w:val="20"/>
              </w:rPr>
            </w:pPr>
            <w:r w:rsidRPr="00523723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F42E61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Бурлягина Марина Васильевна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ав. отделом по </w:t>
            </w:r>
            <w:proofErr w:type="gramStart"/>
            <w:r w:rsidRPr="0048295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усский язык и литература,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/>
                <w:sz w:val="20"/>
                <w:szCs w:val="20"/>
              </w:rPr>
              <w:t>ль русского языка и литературы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ПК: 2018-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«Методика преподавания учебной дисциплины “Общественно</w:t>
            </w:r>
            <w:r>
              <w:rPr>
                <w:rFonts w:ascii="Times New Roman" w:hAnsi="Times New Roman"/>
                <w:sz w:val="20"/>
                <w:szCs w:val="20"/>
              </w:rPr>
              <w:t>е здоровье и здравоохранение”</w:t>
            </w:r>
            <w:r w:rsidR="004236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</w:t>
            </w:r>
            <w:r w:rsidR="00523723">
              <w:rPr>
                <w:rFonts w:ascii="Times New Roman" w:hAnsi="Times New Roman"/>
                <w:sz w:val="20"/>
                <w:szCs w:val="20"/>
              </w:rPr>
              <w:t xml:space="preserve">«Формирование функциональной грамотности на уроках русского языка как реализация фундаментального требования ФГОС к образовательным результатам», </w:t>
            </w:r>
            <w:r w:rsidR="00523723">
              <w:rPr>
                <w:rFonts w:ascii="Times New Roman" w:hAnsi="Times New Roman"/>
                <w:sz w:val="20"/>
                <w:szCs w:val="20"/>
              </w:rPr>
              <w:lastRenderedPageBreak/>
              <w:t>«Основные направления региональной политики в сфере профессионального образования, «Облачные технологии и сервисы в образовательном процессе»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F42E61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ОГСЭ.06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Дмитриевна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7C8F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7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Pr="00E57C8F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филолог, преподаватель мордовского (эрзя) языка и литерату</w:t>
            </w:r>
            <w:r>
              <w:rPr>
                <w:rFonts w:ascii="Times New Roman" w:hAnsi="Times New Roman"/>
                <w:sz w:val="20"/>
                <w:szCs w:val="20"/>
              </w:rPr>
              <w:t>ры, русского языка и литературы.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2018  </w:t>
            </w:r>
            <w:r w:rsidR="0050422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учебной дисциплины Гигиена и экология челов</w:t>
            </w:r>
            <w:r>
              <w:rPr>
                <w:rFonts w:ascii="Times New Roman" w:hAnsi="Times New Roman"/>
                <w:sz w:val="20"/>
                <w:szCs w:val="20"/>
              </w:rPr>
              <w:t>ека в СПО»</w:t>
            </w:r>
            <w:r w:rsidR="005042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422C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504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A37">
              <w:rPr>
                <w:rFonts w:ascii="Times New Roman" w:hAnsi="Times New Roman"/>
                <w:sz w:val="20"/>
                <w:szCs w:val="20"/>
              </w:rPr>
              <w:t>–</w:t>
            </w:r>
            <w:r w:rsidR="00504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A37">
              <w:rPr>
                <w:rFonts w:ascii="Times New Roman" w:hAnsi="Times New Roman"/>
                <w:sz w:val="20"/>
                <w:szCs w:val="20"/>
              </w:rPr>
              <w:t>«</w:t>
            </w:r>
            <w:r w:rsidR="0050422C" w:rsidRPr="0050422C">
              <w:rPr>
                <w:rFonts w:ascii="Times New Roman" w:hAnsi="Times New Roman"/>
                <w:sz w:val="20"/>
                <w:szCs w:val="20"/>
              </w:rPr>
              <w:t>Психология  учителю: работа с «трудными» учениками и родителями»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F42E61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ОГСЭ.07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Бурлягина Марина Васильевна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ав. отделом по </w:t>
            </w:r>
            <w:proofErr w:type="gramStart"/>
            <w:r w:rsidRPr="0048295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усский язык и литература,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/>
                <w:sz w:val="20"/>
                <w:szCs w:val="20"/>
              </w:rPr>
              <w:t>ль русского языка и литературы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ПК: 2018</w:t>
            </w:r>
            <w:r w:rsidR="00A04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«Методика преподавания учебной дисциплины “Общественно</w:t>
            </w:r>
            <w:r>
              <w:rPr>
                <w:rFonts w:ascii="Times New Roman" w:hAnsi="Times New Roman"/>
                <w:sz w:val="20"/>
                <w:szCs w:val="20"/>
              </w:rPr>
              <w:t>е здоровье и здравоохранение”</w:t>
            </w:r>
            <w:r w:rsidR="004236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</w:t>
            </w:r>
            <w:r w:rsidR="00523723">
              <w:rPr>
                <w:rFonts w:ascii="Times New Roman" w:hAnsi="Times New Roman"/>
                <w:sz w:val="20"/>
                <w:szCs w:val="20"/>
              </w:rPr>
              <w:t xml:space="preserve"> «Формирование функциональной грамотности на уроках русского языка как реализация фундаментального требования ФГОС к </w:t>
            </w:r>
            <w:r w:rsidR="00523723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результатам», «Основные направления региональной политики в сфере профессионального образования, «Облачные технологии и сервисы в образовательном процессе»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ЕН.01.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Зоя Константиновна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8106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3723" w:rsidRDefault="00523723" w:rsidP="008106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физика и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48295B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ЕН.02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Леонид Петрович</w:t>
            </w:r>
          </w:p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8106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21F2">
              <w:rPr>
                <w:rFonts w:ascii="Times New Roman" w:hAnsi="Times New Roman"/>
                <w:bCs/>
                <w:sz w:val="20"/>
                <w:szCs w:val="20"/>
              </w:rPr>
              <w:t>Высшее техническое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523723" w:rsidRPr="007821F2" w:rsidRDefault="00523723" w:rsidP="008106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821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6C8D">
              <w:rPr>
                <w:rFonts w:ascii="Times New Roman" w:hAnsi="Times New Roman"/>
                <w:sz w:val="20"/>
                <w:szCs w:val="20"/>
              </w:rPr>
              <w:t xml:space="preserve">машины и 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литейного производства, </w:t>
            </w:r>
          </w:p>
          <w:p w:rsidR="00523723" w:rsidRPr="00C66C8D" w:rsidRDefault="00A04A37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E33FE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Екатерина Сергеевна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ав. отделом по УР,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611037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Pr="00611037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sz w:val="20"/>
                <w:szCs w:val="20"/>
              </w:rPr>
              <w:t>история, преподаватель истории</w:t>
            </w:r>
          </w:p>
          <w:p w:rsidR="00523723" w:rsidRPr="00611037" w:rsidRDefault="00523723" w:rsidP="0081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3723" w:rsidRPr="00611037" w:rsidRDefault="00523723" w:rsidP="0081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3723" w:rsidRPr="00611037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61103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bCs/>
                <w:sz w:val="20"/>
                <w:szCs w:val="20"/>
              </w:rPr>
              <w:t>ПП:</w:t>
            </w:r>
            <w:r w:rsidRPr="006110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1037">
              <w:rPr>
                <w:rFonts w:ascii="Times New Roman" w:hAnsi="Times New Roman"/>
                <w:sz w:val="20"/>
                <w:szCs w:val="20"/>
              </w:rPr>
              <w:t>преподаватель латинского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Сестринское дело»,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lastRenderedPageBreak/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реподаватель анатомии и физиологии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ПП: микробиолог.</w:t>
            </w:r>
          </w:p>
          <w:p w:rsidR="00523723" w:rsidRPr="0072770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A10BCE" w:rsidRPr="00A10B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0BCE" w:rsidRPr="00A10BCE">
              <w:rPr>
                <w:rFonts w:ascii="Times New Roman" w:hAnsi="Times New Roman"/>
                <w:sz w:val="20"/>
                <w:szCs w:val="20"/>
              </w:rPr>
              <w:t xml:space="preserve">2018- «Разработка публичного </w:t>
            </w:r>
            <w:r w:rsidR="00A10BCE" w:rsidRPr="00A10BCE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выступления работников образовательных учреждений»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ОП.03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Сестринское дело»,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реподаватель анатомии и физиологии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ПП: микробиолог.</w:t>
            </w:r>
          </w:p>
          <w:p w:rsidR="00523723" w:rsidRPr="00727702" w:rsidRDefault="00A10BC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10B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BCE">
              <w:rPr>
                <w:rFonts w:ascii="Times New Roman" w:hAnsi="Times New Roman"/>
                <w:sz w:val="20"/>
                <w:szCs w:val="20"/>
              </w:rPr>
              <w:t>2018- «Разработка публичного выступления работников образовательных учреждений»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4D73D7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ОП.04</w:t>
            </w:r>
            <w:r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Серикова Татьяна Николаевна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биологии средней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школы; </w:t>
            </w:r>
          </w:p>
          <w:p w:rsidR="00523723" w:rsidRDefault="00E54D3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 -</w:t>
            </w:r>
          </w:p>
          <w:p w:rsidR="00523723" w:rsidRPr="0048295B" w:rsidRDefault="00523723" w:rsidP="00A0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 фельдшер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ПК 2017- «Основные направления государственной и региональной политики в сфере профессионального образования»;</w:t>
            </w:r>
          </w:p>
          <w:p w:rsidR="006E6B9E" w:rsidRPr="00900B62" w:rsidRDefault="006E6B9E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00B62">
              <w:rPr>
                <w:rFonts w:ascii="Times New Roman" w:hAnsi="Times New Roman"/>
                <w:sz w:val="20"/>
                <w:szCs w:val="20"/>
              </w:rPr>
              <w:t>«Проектирование учебного занятия как элемента образовательного процесса на основе современных образовательных технологий в соответствии с требованиями ФГОС»</w:t>
            </w:r>
          </w:p>
          <w:p w:rsidR="001421E8" w:rsidRPr="001421E8" w:rsidRDefault="006E6B9E" w:rsidP="00900B62">
            <w:r w:rsidRPr="00900B62">
              <w:rPr>
                <w:rFonts w:ascii="Times New Roman" w:hAnsi="Times New Roman"/>
                <w:sz w:val="20"/>
                <w:szCs w:val="20"/>
              </w:rPr>
              <w:t>« Проектирование контрольно-оценочных сре</w:t>
            </w:r>
            <w:proofErr w:type="gramStart"/>
            <w:r w:rsidRPr="00900B62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900B62">
              <w:rPr>
                <w:rFonts w:ascii="Times New Roman" w:hAnsi="Times New Roman"/>
                <w:sz w:val="20"/>
                <w:szCs w:val="20"/>
              </w:rPr>
              <w:t xml:space="preserve">амках реализации  федерального государственного </w:t>
            </w:r>
            <w:r w:rsidRPr="00900B62">
              <w:rPr>
                <w:rFonts w:ascii="Times New Roman" w:hAnsi="Times New Roman"/>
                <w:sz w:val="20"/>
                <w:szCs w:val="20"/>
              </w:rPr>
              <w:lastRenderedPageBreak/>
              <w:t>стандарта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3D7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ОП.05</w:t>
            </w:r>
            <w:r w:rsidR="004D73D7" w:rsidRPr="004D73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Файруза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2770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7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в национальной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коле.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="009835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учебной дисциплины Гиги</w:t>
            </w:r>
            <w:r>
              <w:rPr>
                <w:rFonts w:ascii="Times New Roman" w:hAnsi="Times New Roman"/>
                <w:sz w:val="20"/>
                <w:szCs w:val="20"/>
              </w:rPr>
              <w:t>ена и экология человека в СПО»</w:t>
            </w:r>
            <w:r w:rsidR="009835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35DC" w:rsidRPr="00F609A2" w:rsidRDefault="00810622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9835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35DC" w:rsidRPr="00F609A2">
              <w:rPr>
                <w:rFonts w:ascii="Times New Roman" w:hAnsi="Times New Roman"/>
                <w:sz w:val="20"/>
                <w:szCs w:val="20"/>
              </w:rPr>
              <w:t>«Конструктивное регулирование  конфликтов в ОО: от теории к практике»</w:t>
            </w:r>
            <w:r w:rsidR="009835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35DC" w:rsidRDefault="009835DC" w:rsidP="00810622">
            <w:pPr>
              <w:rPr>
                <w:rFonts w:ascii="Times New Roman" w:hAnsi="Times New Roman"/>
                <w:sz w:val="20"/>
                <w:szCs w:val="20"/>
              </w:rPr>
            </w:pPr>
            <w:r w:rsidRPr="00F60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Повышение результативности обучения с помощью методики развития эмоционального  интеллекта детей»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35DC" w:rsidRDefault="009835DC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2019-Психологическая помощь учащимся подросткового возраста, находящимся в трудных жизненных ситуациях»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35DC" w:rsidRDefault="009835DC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Основные направления государственной и региональной политики в сфере профессионального образования»</w:t>
            </w:r>
            <w:r w:rsidR="004236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35DC" w:rsidRPr="007D3AD7" w:rsidRDefault="009835DC" w:rsidP="0081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духовно-нравственного развития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ОП.06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Сестринское дело», </w:t>
            </w:r>
          </w:p>
          <w:p w:rsidR="00523723" w:rsidRPr="00446505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реподаватель анатомии и физиологии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ПП: микробиолог.</w:t>
            </w:r>
          </w:p>
          <w:p w:rsidR="00523723" w:rsidRPr="00727702" w:rsidRDefault="00A10BC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10B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BCE">
              <w:rPr>
                <w:rFonts w:ascii="Times New Roman" w:hAnsi="Times New Roman"/>
                <w:sz w:val="20"/>
                <w:szCs w:val="20"/>
              </w:rPr>
              <w:t>2018- «Разработка публичного выступления работников образовательных учреждений»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ОП.07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523723" w:rsidRPr="00446505" w:rsidRDefault="00523723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523723" w:rsidRPr="0048295B" w:rsidRDefault="0042364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810622">
            <w:pPr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 w:rsidR="00F20A0D">
              <w:rPr>
                <w:rFonts w:ascii="Times New Roman" w:hAnsi="Times New Roman"/>
                <w:sz w:val="20"/>
                <w:szCs w:val="20"/>
              </w:rPr>
              <w:t xml:space="preserve">К: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>ихся» ФЗ 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Бурлягина Марина Васильевна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ав. отделом по </w:t>
            </w:r>
            <w:proofErr w:type="gramStart"/>
            <w:r w:rsidRPr="0048295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усский язык и литература,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/>
                <w:sz w:val="20"/>
                <w:szCs w:val="20"/>
              </w:rPr>
              <w:t>ль русского языка и литературы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ПК: 2018</w:t>
            </w:r>
            <w:r w:rsidR="00423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«Методика преподавания учебной дисциплины “Общественно</w:t>
            </w:r>
            <w:r>
              <w:rPr>
                <w:rFonts w:ascii="Times New Roman" w:hAnsi="Times New Roman"/>
                <w:sz w:val="20"/>
                <w:szCs w:val="20"/>
              </w:rPr>
              <w:t>е здоровье и здравоохранение”</w:t>
            </w:r>
            <w:r w:rsidR="004236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</w:t>
            </w:r>
            <w:r w:rsidR="00523723">
              <w:rPr>
                <w:rFonts w:ascii="Times New Roman" w:hAnsi="Times New Roman"/>
                <w:sz w:val="20"/>
                <w:szCs w:val="20"/>
              </w:rPr>
              <w:t xml:space="preserve"> «Формирование функциональной грамотности на уроках русского языка как реализация </w:t>
            </w:r>
            <w:r w:rsidR="00523723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фундаментального требования ФГОС к образовательным результатам», «Основные направления региональной политики в сфере профессионального образования, «Облачные технологии и сервисы в образовательном процессе»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ОП.09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Файруза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2770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7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в национальной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коле.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2018 -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учебной дисциплины Гиги</w:t>
            </w:r>
            <w:r>
              <w:rPr>
                <w:rFonts w:ascii="Times New Roman" w:hAnsi="Times New Roman"/>
                <w:sz w:val="20"/>
                <w:szCs w:val="20"/>
              </w:rPr>
              <w:t>ена и экология человека в СПО»</w:t>
            </w:r>
            <w:r w:rsidR="009835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35DC" w:rsidRPr="00F609A2" w:rsidRDefault="00810622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 </w:t>
            </w:r>
            <w:r w:rsidR="009835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35DC" w:rsidRPr="00F609A2">
              <w:rPr>
                <w:rFonts w:ascii="Times New Roman" w:hAnsi="Times New Roman"/>
                <w:sz w:val="20"/>
                <w:szCs w:val="20"/>
              </w:rPr>
              <w:t>«Конструктивное регулирование  конфликтов в ОО: от теории к практике»</w:t>
            </w:r>
            <w:r w:rsidR="009835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35DC" w:rsidRDefault="009835DC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Повышение результативности обучения с помощью методики развития эмоционального  интеллекта детей»</w:t>
            </w:r>
          </w:p>
          <w:p w:rsidR="009835DC" w:rsidRDefault="009835DC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2019-Психологическая помощь учащимся подросткового возраста, находящимся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трудных жизненных ситуациях»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35DC" w:rsidRDefault="009835DC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Основные направления государственной и региональной политики в сфере профессионального образования»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35DC" w:rsidRPr="007D3AD7" w:rsidRDefault="009835DC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духовно-нравственного развития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900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ОП.10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Екатерина Сергеевна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зав. отделом по УР,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61103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523723" w:rsidRPr="0061103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sz w:val="20"/>
                <w:szCs w:val="20"/>
              </w:rPr>
              <w:t>история, преподаватель истории</w:t>
            </w:r>
          </w:p>
          <w:p w:rsidR="00523723" w:rsidRPr="00611037" w:rsidRDefault="00523723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3723" w:rsidRPr="00611037" w:rsidRDefault="00523723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3723" w:rsidRPr="0061103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61103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037">
              <w:rPr>
                <w:rFonts w:ascii="Times New Roman" w:hAnsi="Times New Roman"/>
                <w:bCs/>
                <w:sz w:val="20"/>
                <w:szCs w:val="20"/>
              </w:rPr>
              <w:t>ПП:</w:t>
            </w:r>
            <w:r w:rsidRPr="006110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1037">
              <w:rPr>
                <w:rFonts w:ascii="Times New Roman" w:hAnsi="Times New Roman"/>
                <w:sz w:val="20"/>
                <w:szCs w:val="20"/>
              </w:rPr>
              <w:t>преподаватель латинского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ОП.11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38B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Руководитель физвоспитания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Pr="00090D7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физическая культура и спорт с дополнительной специальностью "Безопас</w:t>
            </w:r>
            <w:r>
              <w:rPr>
                <w:rFonts w:ascii="Times New Roman" w:hAnsi="Times New Roman"/>
                <w:sz w:val="20"/>
                <w:szCs w:val="20"/>
              </w:rPr>
              <w:t>ность жизнедеятельности"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 по физической культуре и спорту, учитель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5DC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ПК: 2019  - 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5DC">
              <w:rPr>
                <w:rFonts w:ascii="Times New Roman" w:hAnsi="Times New Roman"/>
                <w:sz w:val="20"/>
                <w:szCs w:val="20"/>
              </w:rPr>
              <w:t>«Основы проектирования образовательных программ по физической культуре для обучающихся специальной медицинской группы «Ф» (СМГ «А»);</w:t>
            </w:r>
          </w:p>
          <w:p w:rsidR="009835DC" w:rsidRDefault="009835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«Неотложные состояния, угрожающие жизни и здоровью детей и подростков: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оказание первой помощи»;</w:t>
            </w:r>
          </w:p>
          <w:p w:rsidR="00523723" w:rsidRPr="007D3AD7" w:rsidRDefault="009835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ОП.12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Бурлягина Марина Васильевна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зав. отделом по </w:t>
            </w:r>
            <w:proofErr w:type="gramStart"/>
            <w:r w:rsidRPr="0048295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D7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усский язык и литература,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/>
                <w:sz w:val="20"/>
                <w:szCs w:val="20"/>
              </w:rPr>
              <w:t>ль русского языка и литературы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ПК: 2018-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«Методика преподавания учебной дисциплины “Общественно</w:t>
            </w:r>
            <w:r>
              <w:rPr>
                <w:rFonts w:ascii="Times New Roman" w:hAnsi="Times New Roman"/>
                <w:sz w:val="20"/>
                <w:szCs w:val="20"/>
              </w:rPr>
              <w:t>е здоровье и здравоохранение”</w:t>
            </w:r>
            <w:r w:rsidR="00E972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23723" w:rsidRPr="007D3AD7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 w:rsidR="00523723">
              <w:rPr>
                <w:rFonts w:ascii="Times New Roman" w:hAnsi="Times New Roman"/>
                <w:sz w:val="20"/>
                <w:szCs w:val="20"/>
              </w:rPr>
              <w:t xml:space="preserve"> «Формирование функциональной грамотности на уроках русского языка как реализация фундаментального требования ФГОС к образовательным результатам», «Основные направления региональной политики в сфере профессионального образования, «Облачные технологии и сервисы в образовательном процессе»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2F8" w:rsidRDefault="001D42F8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ОП.13</w:t>
            </w:r>
            <w:r w:rsidRPr="001D4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Файруза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Рашитовна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2770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Высшее педагогическое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27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филология, 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в национальной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коле.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</w:t>
            </w:r>
            <w:r w:rsidR="00E9726D">
              <w:rPr>
                <w:rFonts w:ascii="Times New Roman" w:hAnsi="Times New Roman"/>
                <w:sz w:val="20"/>
                <w:szCs w:val="20"/>
              </w:rPr>
              <w:t>,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ПК: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«Методика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учебной дисциплины Гиги</w:t>
            </w:r>
            <w:r>
              <w:rPr>
                <w:rFonts w:ascii="Times New Roman" w:hAnsi="Times New Roman"/>
                <w:sz w:val="20"/>
                <w:szCs w:val="20"/>
              </w:rPr>
              <w:t>ена и экология человека в СПО»</w:t>
            </w:r>
            <w:r w:rsidR="00696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61DC" w:rsidRPr="00F609A2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6961D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961DC" w:rsidRPr="00F609A2">
              <w:rPr>
                <w:rFonts w:ascii="Times New Roman" w:hAnsi="Times New Roman"/>
                <w:sz w:val="20"/>
                <w:szCs w:val="20"/>
              </w:rPr>
              <w:t>«Конструктивное регулирование  конфликтов в ОО: от теории к практике»</w:t>
            </w:r>
            <w:r w:rsidR="006961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61DC" w:rsidRDefault="006961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Повышение результативности обучения с помощью методики развития эмоционального  интеллекта детей»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61DC" w:rsidRDefault="006961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2019-Психологическая помощь учащимся подросткового возраста, находящимся в трудных жизненных ситуациях»</w:t>
            </w:r>
          </w:p>
          <w:p w:rsidR="006961DC" w:rsidRDefault="006961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Основные направления государственной и региональной политики в сфере профессионального образования»</w:t>
            </w:r>
          </w:p>
          <w:p w:rsidR="006961DC" w:rsidRPr="007D3AD7" w:rsidRDefault="006961D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духовно-нравственного развития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23723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23" w:rsidRPr="007664D5" w:rsidRDefault="00523723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791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МДК. 01.01.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Здоровый человек и его окружение </w:t>
            </w: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221B42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Исаева Надежда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C3502A" w:rsidRDefault="00523723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медицинское, </w:t>
            </w:r>
          </w:p>
          <w:p w:rsidR="00523723" w:rsidRPr="00C3502A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523723" w:rsidRPr="00C3502A" w:rsidRDefault="00523723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523723" w:rsidRPr="00C3502A" w:rsidRDefault="00523723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523723" w:rsidRPr="0048295B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EF8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</w:t>
            </w:r>
            <w:r w:rsidR="00071EF8">
              <w:rPr>
                <w:rFonts w:ascii="Times New Roman" w:hAnsi="Times New Roman"/>
                <w:sz w:val="20"/>
                <w:szCs w:val="20"/>
              </w:rPr>
              <w:t xml:space="preserve">: 2019 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610F" w:rsidRPr="002D610F" w:rsidRDefault="002D610F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“Сестринское дело”</w:t>
            </w:r>
          </w:p>
          <w:p w:rsidR="00523723" w:rsidRPr="007D3AD7" w:rsidRDefault="002D610F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071EF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2019 – </w:t>
            </w:r>
            <w:r w:rsidR="00D95FB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13,9%</w:t>
            </w: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23" w:rsidRPr="007D3AD7" w:rsidRDefault="0052372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18/2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01.01. Здоровый человек и его окружение </w:t>
            </w: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221B42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Надежда 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1B7A" w:rsidRPr="002D610F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  2019 – «Сохранение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МДК.01.02.  Основы Профилактики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профессиональное- 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"Преподаватель биологии в среднем профессиональном образовании, профессиональном обучении и дополнительном профессиональном образовании"</w:t>
            </w:r>
          </w:p>
          <w:p w:rsidR="00921B7A" w:rsidRPr="006E0311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2018  -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 01.03. Сестринское дело в системе первичной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медико-санитарной помощи населению</w:t>
            </w: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Сафиуллина Надежда Владимировна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6E0311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6E0311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Стажи</w:t>
            </w:r>
            <w:r w:rsidR="00810622">
              <w:rPr>
                <w:rFonts w:ascii="Times New Roman" w:hAnsi="Times New Roman"/>
                <w:sz w:val="20"/>
                <w:szCs w:val="20"/>
              </w:rPr>
              <w:t>ровка: 2018 -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4,7%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01.03. Сестринское дело в системе первичной медико-санитарной помощи населению</w:t>
            </w:r>
          </w:p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6E0311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6E0311" w:rsidRDefault="00810622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Стажировка: 2018 -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МДК.01.04. Сестринское дело в работе «Школ здоровья»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221B42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CC">
              <w:rPr>
                <w:rFonts w:ascii="Times New Roman" w:hAnsi="Times New Roman"/>
                <w:sz w:val="20"/>
                <w:szCs w:val="20"/>
              </w:rPr>
              <w:t>Высшее педагогическое,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-"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Сестринское дело», </w:t>
            </w:r>
          </w:p>
          <w:p w:rsidR="00921B7A" w:rsidRPr="00446505" w:rsidRDefault="00921B7A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реподаватель анатомии и физиологии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ПП: микробиолог.</w:t>
            </w:r>
          </w:p>
          <w:p w:rsidR="00921B7A" w:rsidRPr="00727702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702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10B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0BCE">
              <w:rPr>
                <w:rFonts w:ascii="Times New Roman" w:hAnsi="Times New Roman"/>
                <w:sz w:val="20"/>
                <w:szCs w:val="20"/>
              </w:rPr>
              <w:t>2018- «Разработка публичного выступления работников образовательных учреждений»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21B7A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A" w:rsidRPr="007664D5" w:rsidRDefault="00921B7A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01. Проведение профилактических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221B42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Надежда 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921B7A" w:rsidRPr="00C3502A" w:rsidRDefault="00921B7A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921B7A" w:rsidRPr="0048295B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B7A" w:rsidRPr="002D610F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  2019 – «Сохранение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B7A" w:rsidRPr="007D3AD7" w:rsidRDefault="00921B7A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МДК.02.01.01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1881" w:rsidRPr="00F90D56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D56">
              <w:rPr>
                <w:rFonts w:ascii="Times New Roman" w:hAnsi="Times New Roman"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менеджер,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- "Сестринское 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 xml:space="preserve">«Навыки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lastRenderedPageBreak/>
              <w:t>оказания первой  помощи педагогическими работниками в условиях реализации ст.41 «Охрана здоровья 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технологий»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AD5BDD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УП. 02.01.01.</w:t>
            </w:r>
          </w:p>
          <w:p w:rsidR="00FF1881" w:rsidRPr="00F90D56" w:rsidRDefault="00FF1881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- "Сестринское 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П.02.01.01.</w:t>
            </w:r>
          </w:p>
          <w:p w:rsidR="00FF1881" w:rsidRPr="00AD5BDD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- "Сестринское 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технологий»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 02.01.02.</w:t>
            </w:r>
          </w:p>
          <w:p w:rsidR="00FF1881" w:rsidRPr="00F90D56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D56">
              <w:rPr>
                <w:rFonts w:ascii="Times New Roman" w:hAnsi="Times New Roman"/>
                <w:sz w:val="20"/>
                <w:szCs w:val="20"/>
              </w:rPr>
              <w:t>Сестринский уход в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- "Сестринское </w:t>
            </w:r>
            <w:r w:rsidRPr="00FE77CC">
              <w:rPr>
                <w:rFonts w:ascii="Times New Roman" w:hAnsi="Times New Roman"/>
                <w:sz w:val="20"/>
                <w:szCs w:val="20"/>
              </w:rPr>
              <w:lastRenderedPageBreak/>
              <w:t>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 xml:space="preserve">«Навыки оказания первой  помощи педагогическими работниками в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ст.41 «Охрана здоровья 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технологий»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  <w:r w:rsidR="00FF1881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AD5BDD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ПП. 02.01.02. Сестринский уход в хирургии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- "Сестринское 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1881" w:rsidRPr="00FE77CC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технологий»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государственной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F1881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1" w:rsidRPr="007664D5" w:rsidRDefault="00FF1881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F90D56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 xml:space="preserve">МДК. 02.01.03. </w:t>
            </w:r>
            <w:r w:rsidRPr="00F90D56">
              <w:rPr>
                <w:rFonts w:ascii="Times New Roman" w:hAnsi="Times New Roman"/>
                <w:sz w:val="20"/>
                <w:szCs w:val="20"/>
              </w:rPr>
              <w:t>Сестринский уход в педиатрии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221B42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Надежда 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C3502A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FF1881" w:rsidRPr="00C3502A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F1881" w:rsidRPr="00C3502A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FF1881" w:rsidRPr="00C3502A" w:rsidRDefault="00FF1881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FF1881" w:rsidRPr="0048295B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1881" w:rsidRPr="002D610F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  2019 – «Сохранение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="00FF188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881" w:rsidRPr="007D3AD7" w:rsidRDefault="00FF1881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</w:t>
            </w:r>
          </w:p>
        </w:tc>
      </w:tr>
      <w:tr w:rsidR="00FB7A1C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1C" w:rsidRPr="007664D5" w:rsidRDefault="00FB7A1C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AD5BDD" w:rsidRDefault="00FB7A1C" w:rsidP="003756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. 02.01.03. Сестринский уход в педиатрии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221B42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Надежда 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48295B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48295B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C3502A" w:rsidRDefault="00FB7A1C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FB7A1C" w:rsidRPr="00C3502A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FB7A1C" w:rsidRPr="00C3502A" w:rsidRDefault="00FB7A1C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FB7A1C" w:rsidRPr="00C3502A" w:rsidRDefault="00FB7A1C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FB7A1C" w:rsidRPr="0048295B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A1C" w:rsidRPr="002D610F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</w:p>
          <w:p w:rsidR="00FB7A1C" w:rsidRPr="007D3AD7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  2019 – «Сохранение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Pr="007D3AD7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10 %</w:t>
            </w: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7A1C" w:rsidRPr="007D3AD7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A1C" w:rsidRPr="007D3AD7" w:rsidRDefault="00FB7A1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</w:t>
            </w:r>
          </w:p>
        </w:tc>
      </w:tr>
      <w:tr w:rsidR="00A1159B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7664D5" w:rsidRDefault="00A1159B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F90D56" w:rsidRDefault="004038B3" w:rsidP="0037562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 02.01.04. </w:t>
            </w:r>
            <w:r w:rsidR="00A1159B" w:rsidRPr="00F90D56">
              <w:rPr>
                <w:rFonts w:ascii="Times New Roman" w:hAnsi="Times New Roman"/>
                <w:iCs/>
                <w:sz w:val="20"/>
                <w:szCs w:val="20"/>
              </w:rPr>
              <w:t>Сестринский уход при инфекционных заболеваниях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221B42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Бекбулатов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840BF9" w:rsidRDefault="00A1159B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F9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– «Сестринское дело», 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медицинс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брат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>: 2019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F9"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159B" w:rsidRPr="00840BF9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ПК: 2019-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603E0">
              <w:rPr>
                <w:rFonts w:ascii="Times New Roman" w:hAnsi="Times New Roman"/>
                <w:sz w:val="20"/>
                <w:szCs w:val="20"/>
              </w:rPr>
              <w:t>Проектирование содержания учебного курса для реализации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13,8%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</w:tr>
      <w:tr w:rsidR="00A1159B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7664D5" w:rsidRDefault="00A1159B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AD5BDD" w:rsidRDefault="00A1159B" w:rsidP="004038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 xml:space="preserve">УП. 02.01.04. Сестринский уход при </w:t>
            </w: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инфекционных заболеваниях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221B42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Бекбулатов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840BF9" w:rsidRDefault="00A1159B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F9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дело",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– «Сестринское дело», 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медицинс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брат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 w:rsidRPr="00840BF9"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159B" w:rsidRPr="00840BF9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ПК: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B603E0">
              <w:rPr>
                <w:rFonts w:ascii="Times New Roman" w:hAnsi="Times New Roman"/>
                <w:sz w:val="20"/>
                <w:szCs w:val="20"/>
              </w:rPr>
              <w:t>Проектирование содержания учебного курса для реализации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5%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 </w:t>
            </w:r>
          </w:p>
        </w:tc>
      </w:tr>
      <w:tr w:rsidR="00A1159B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7664D5" w:rsidRDefault="00A1159B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AD5BDD" w:rsidRDefault="00A1159B" w:rsidP="00900B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>ПП. 02.01.04</w:t>
            </w:r>
            <w:r w:rsidR="004038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 xml:space="preserve"> Сестринский уход при инфекционных заболеваниях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221B42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Бекбулатов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840BF9" w:rsidRDefault="00A1159B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F9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A1159B" w:rsidRPr="0048295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– «Сестринское дело», 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медицинс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брат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 w:rsidRPr="00840BF9"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159B" w:rsidRPr="00840BF9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ПК: 2019- </w:t>
            </w:r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r w:rsidRPr="00B603E0">
              <w:rPr>
                <w:rFonts w:ascii="Times New Roman" w:hAnsi="Times New Roman"/>
                <w:sz w:val="20"/>
                <w:szCs w:val="20"/>
              </w:rPr>
              <w:t>Проектирование содержания учебного курса для реализации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59B" w:rsidRPr="007D3AD7" w:rsidRDefault="00A1159B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90D56" w:rsidRDefault="00A36C50" w:rsidP="00900B6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МДК.02.01.05.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Сестринский уход в акушерстве и гинекологии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профессиональное-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"Преподаватель биологии в среднем профессиональном образовании, профессиональном обучении и дополнительном профессиональном образовании"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 2018 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AD5BDD" w:rsidRDefault="00A36C50" w:rsidP="00900B6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</w:t>
            </w:r>
            <w:r w:rsidRPr="00AD5BDD">
              <w:rPr>
                <w:rFonts w:ascii="Times New Roman" w:hAnsi="Times New Roman"/>
                <w:bCs/>
                <w:sz w:val="20"/>
                <w:szCs w:val="20"/>
              </w:rPr>
              <w:t xml:space="preserve"> 02.01.05. Сестринский уход в акушерстве и гинекологии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профессиональное-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"Преподаватель биологии в среднем профессиональном образовании,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профессиональном обучении и дополнительном профессиональном образовании"</w:t>
            </w:r>
          </w:p>
          <w:p w:rsidR="00A36C50" w:rsidRPr="006E0311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 w:rsidR="00E9726D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36C50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90D56" w:rsidRDefault="00A36C50" w:rsidP="00900B6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МДК.02.01.06.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Сестринский уход в неврологии, психиатрии и наркологии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A36C50" w:rsidRPr="00446505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К:</w:t>
            </w:r>
            <w:r w:rsidR="00F844BA">
              <w:rPr>
                <w:rFonts w:ascii="Times New Roman" w:hAnsi="Times New Roman"/>
                <w:sz w:val="20"/>
                <w:szCs w:val="20"/>
              </w:rPr>
              <w:t xml:space="preserve">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>ихся» ФЗ 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90D56" w:rsidRDefault="00A36C50" w:rsidP="00900B6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 02.01.07.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221B42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20A0D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 </w:t>
            </w:r>
            <w:proofErr w:type="gramStart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Сестринское дело», менеджер.</w:t>
            </w:r>
          </w:p>
          <w:p w:rsidR="00A36C50" w:rsidRPr="00F20A0D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Среднее профессиональное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A0D">
              <w:rPr>
                <w:rFonts w:ascii="Times New Roman" w:hAnsi="Times New Roman"/>
                <w:sz w:val="20"/>
                <w:szCs w:val="20"/>
              </w:rPr>
              <w:t>"Сестринское дело", 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4038B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 02.01.08.</w:t>
            </w:r>
          </w:p>
          <w:p w:rsidR="00A36C50" w:rsidRPr="00F90D56" w:rsidRDefault="00A36C50" w:rsidP="004038B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Сестринский уход в офтальмологии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221B42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20A0D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 </w:t>
            </w:r>
            <w:proofErr w:type="gramStart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Сестринское дело», менеджер.</w:t>
            </w:r>
          </w:p>
          <w:p w:rsidR="00A36C50" w:rsidRPr="00F20A0D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Среднее профессиональное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A0D">
              <w:rPr>
                <w:rFonts w:ascii="Times New Roman" w:hAnsi="Times New Roman"/>
                <w:sz w:val="20"/>
                <w:szCs w:val="20"/>
              </w:rPr>
              <w:t>"Сестринское дело", 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4038B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 02.01.09.</w:t>
            </w:r>
          </w:p>
          <w:p w:rsidR="00A36C50" w:rsidRPr="00F90D56" w:rsidRDefault="00A36C50" w:rsidP="004038B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 xml:space="preserve">Сестринский уход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 оториноларингологии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221B42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Бекбулатов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840BF9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0BF9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"Сестринское дело",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– «Сестринское дело», 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медицинс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брат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>: 2019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BF9"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6C50" w:rsidRPr="00840BF9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ПК: 2019- </w:t>
            </w:r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r w:rsidRPr="00B603E0">
              <w:rPr>
                <w:rFonts w:ascii="Times New Roman" w:hAnsi="Times New Roman"/>
                <w:sz w:val="20"/>
                <w:szCs w:val="20"/>
              </w:rPr>
              <w:t>Проектирование содержания учебного курса для реализации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4,4 %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8B3" w:rsidRDefault="00A36C50" w:rsidP="004038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 02.01.10. </w:t>
            </w:r>
            <w:r w:rsidR="004038B3">
              <w:rPr>
                <w:rFonts w:ascii="Times New Roman" w:hAnsi="Times New Roman"/>
                <w:iCs/>
                <w:sz w:val="20"/>
                <w:szCs w:val="20"/>
              </w:rPr>
              <w:t xml:space="preserve">Сестринский уход в </w:t>
            </w:r>
            <w:proofErr w:type="spellStart"/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дерматовенеро</w:t>
            </w:r>
            <w:proofErr w:type="spellEnd"/>
            <w:r w:rsidR="004038B3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  <w:p w:rsidR="00A36C50" w:rsidRPr="00F90D56" w:rsidRDefault="00A36C50" w:rsidP="004038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221B42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Надежда Викторовна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C3502A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A36C50" w:rsidRPr="00C3502A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A36C50" w:rsidRPr="00C3502A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менеджер, </w:t>
            </w:r>
          </w:p>
          <w:p w:rsidR="00A36C50" w:rsidRPr="00C3502A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нее профессиональное</w:t>
            </w:r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350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502A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  <w:r w:rsidRPr="00C3502A">
              <w:rPr>
                <w:rFonts w:ascii="Times New Roman" w:hAnsi="Times New Roman"/>
                <w:sz w:val="20"/>
                <w:szCs w:val="20"/>
              </w:rPr>
              <w:t>Фельдшер"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02A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C50" w:rsidRPr="002D610F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“Сестринское дело”</w:t>
            </w: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ПК:  2019 – «Сохранение и укрепление здоровья обучающихся и работников образовательных учреждений различного типа»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4,4 %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90D56" w:rsidRDefault="00A36C50" w:rsidP="004038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 02.01.11.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 xml:space="preserve">Сестринский уход во фтизиатрии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6E0311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A36C50" w:rsidRPr="00F20A0D" w:rsidRDefault="00A36C50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6E0311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A36C50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0" w:rsidRPr="007664D5" w:rsidRDefault="00A36C50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90D56" w:rsidRDefault="00A36C50" w:rsidP="004038B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 02.01.12 </w:t>
            </w:r>
            <w:r w:rsidRPr="00F90D56">
              <w:rPr>
                <w:rFonts w:ascii="Times New Roman" w:hAnsi="Times New Roman"/>
                <w:iCs/>
                <w:sz w:val="20"/>
                <w:szCs w:val="20"/>
              </w:rPr>
              <w:t>Сестринский уход в 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Наталья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E77CC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- </w:t>
            </w:r>
          </w:p>
          <w:p w:rsidR="00A36C50" w:rsidRPr="00FE77CC" w:rsidRDefault="00A36C50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A36C50" w:rsidRPr="00FE77CC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менеджер, </w:t>
            </w:r>
          </w:p>
          <w:p w:rsidR="00A36C50" w:rsidRPr="00FE77CC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A36C50" w:rsidRPr="0048295B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- "Сестринское дело",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Pr="00FE77CC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Стажировка: 2019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6C50" w:rsidRPr="00FE77CC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7CC">
              <w:rPr>
                <w:rFonts w:ascii="Times New Roman" w:hAnsi="Times New Roman"/>
                <w:sz w:val="20"/>
                <w:szCs w:val="20"/>
              </w:rPr>
              <w:t>ПК: 2019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t xml:space="preserve">«Навыки оказания первой  помощи педагогическими работниками в условиях реализации ст.41 «Охрана здоровья </w:t>
            </w:r>
            <w:r w:rsidRPr="00E325DA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обучающихся» ФЗ «Об образовании в РФ»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«Проектирование образовательного процесса на основе современных образовательных технологий»</w:t>
            </w:r>
          </w:p>
          <w:p w:rsidR="00A36C50" w:rsidRPr="007D3AD7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«Основные направления государственной и региональной политики в сфере профессионального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4,4 %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C50" w:rsidRDefault="00A36C5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47814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14" w:rsidRPr="007664D5" w:rsidRDefault="00847814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02.02  Основы реабилитации</w:t>
            </w:r>
          </w:p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7D3AD7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профессиональное- 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"Преподаватель биологии в среднем профессиональном образовании, профессиональном обучении и дополнительном профессиональном образовании"</w:t>
            </w:r>
          </w:p>
          <w:p w:rsidR="00847814" w:rsidRPr="006E0311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847814" w:rsidRPr="007D3AD7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7814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14" w:rsidRPr="007664D5" w:rsidRDefault="00847814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02.02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Основы реабилитации</w:t>
            </w:r>
          </w:p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7814" w:rsidRDefault="00847814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7D3AD7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профессиональное- 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"Преподаватель биологии в среднем профессиональном образовании, профессиональном обучении и дополнительном профессиональном образовании"</w:t>
            </w:r>
          </w:p>
          <w:p w:rsidR="00847814" w:rsidRPr="006E0311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847814" w:rsidRPr="007D3AD7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814" w:rsidRDefault="0084781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02.02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Основы реабилитации</w:t>
            </w:r>
          </w:p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Светлана  Анатольевна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77A5C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  <w:r w:rsidRPr="00377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7A5C">
              <w:rPr>
                <w:rFonts w:ascii="Times New Roman" w:hAnsi="Times New Roman"/>
                <w:sz w:val="20"/>
                <w:szCs w:val="20"/>
              </w:rPr>
              <w:t>-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8295B">
              <w:rPr>
                <w:rFonts w:ascii="Times New Roman" w:hAnsi="Times New Roman"/>
                <w:sz w:val="20"/>
                <w:szCs w:val="20"/>
              </w:rPr>
              <w:t>икробиология,</w:t>
            </w:r>
          </w:p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микробиолог;</w:t>
            </w:r>
          </w:p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профессиональное- </w:t>
            </w:r>
          </w:p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"Сестринское дело»,</w:t>
            </w:r>
          </w:p>
          <w:p w:rsidR="00EC2EEE" w:rsidRPr="0048295B" w:rsidRDefault="00EC2EEE" w:rsidP="00EC2EE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6E03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"Преподаватель биологии в среднем профессиональном образовании, профессиональном обучении и дополнительном профессиональном образовании"</w:t>
            </w:r>
          </w:p>
          <w:p w:rsidR="00EC2EEE" w:rsidRPr="006E0311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“Сестринское дело”, </w:t>
            </w:r>
          </w:p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ПК: 2018  - </w:t>
            </w:r>
          </w:p>
          <w:p w:rsidR="00EC2EEE" w:rsidRPr="007D3AD7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Информационные системы в управлении проектом»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EC2E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реаниматологии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</w:t>
            </w:r>
            <w:r w:rsidR="00403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реаниматологии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дело",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EC2EEE" w:rsidRPr="00221B42" w:rsidTr="007664D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МДК.03.02. Медицина катастроф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7,5 %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EC2EEE" w:rsidRPr="00221B42" w:rsidTr="007664D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375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3756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03.02. Медицина катастроф</w:t>
            </w:r>
          </w:p>
          <w:p w:rsidR="00EC2EEE" w:rsidRDefault="00EC2EEE" w:rsidP="003756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EC2EEE" w:rsidRPr="00C015D0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5 %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EC2EEE" w:rsidRPr="00221B42" w:rsidTr="007664D5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4038B3">
              <w:rPr>
                <w:rFonts w:ascii="Times New Roman" w:hAnsi="Times New Roman"/>
                <w:sz w:val="20"/>
                <w:szCs w:val="20"/>
              </w:rPr>
              <w:t>.</w:t>
            </w:r>
            <w:r w:rsidR="004038B3" w:rsidRPr="004038B3">
              <w:rPr>
                <w:rFonts w:ascii="Times New Roman" w:hAnsi="Times New Roman"/>
                <w:sz w:val="20"/>
                <w:szCs w:val="20"/>
              </w:rPr>
              <w:t xml:space="preserve"> 03.</w:t>
            </w:r>
            <w:r w:rsidRPr="00842C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2CDC">
              <w:rPr>
                <w:rFonts w:ascii="Times New Roman" w:hAnsi="Times New Roman"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Сафиуллина Надежда Владимировна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 xml:space="preserve">Высшее педагогическое, 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сихол</w:t>
            </w:r>
            <w:r>
              <w:rPr>
                <w:rFonts w:ascii="Times New Roman" w:hAnsi="Times New Roman"/>
                <w:sz w:val="20"/>
                <w:szCs w:val="20"/>
              </w:rPr>
              <w:t>ого-педагогическое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/>
                <w:sz w:val="20"/>
                <w:szCs w:val="20"/>
              </w:rPr>
              <w:t>, магистр;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–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"Сестринское дело", 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6E0311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Стажировка: 2018 </w:t>
            </w:r>
            <w:r w:rsidR="0081062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дело».</w:t>
            </w: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МДК.04.01. Теория и практика сестринского 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EC2EEE" w:rsidRPr="00446505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К: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2019 -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ихся» ФЗ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EC2EEE" w:rsidRPr="00221B42" w:rsidTr="007664D5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375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 04.02. Организация и охрана труда младшей медицинской сестры по уходу за больными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EC2EEE" w:rsidRPr="00446505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К: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2019 -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>ихся» ФЗ 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EC2EEE" w:rsidRPr="00221B42" w:rsidTr="007664D5">
        <w:trPr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 04.02. Организация и охрана труда младшей медицинской сестры по уходу за больными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EC2EEE" w:rsidRPr="00446505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К: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2019-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>ихся» ФЗ 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 04.03. Технология оказания медицинских услуг</w:t>
            </w:r>
          </w:p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 </w:t>
            </w:r>
            <w:proofErr w:type="gramStart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Сестринское дело», менеджер.</w:t>
            </w:r>
          </w:p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A0D">
              <w:rPr>
                <w:rFonts w:ascii="Times New Roman" w:hAnsi="Times New Roman"/>
                <w:sz w:val="20"/>
                <w:szCs w:val="20"/>
              </w:rPr>
              <w:t>"Сестринское дело", 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УП.04. 03. Технология оказания медицинских услуг</w:t>
            </w:r>
          </w:p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2EEE" w:rsidRDefault="00EC2EEE" w:rsidP="004038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  </w:t>
            </w:r>
            <w:proofErr w:type="gramStart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Сестринское дело», менеджер.</w:t>
            </w:r>
          </w:p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Среднее профессиональное 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A0D">
              <w:rPr>
                <w:rFonts w:ascii="Times New Roman" w:hAnsi="Times New Roman"/>
                <w:sz w:val="20"/>
                <w:szCs w:val="20"/>
              </w:rPr>
              <w:t>"Сестринское дело", 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ПП.04.Выполнени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 работ по одной или нескольким профессиям рабочих, должностям служащих: «Младшая медицинская сестра по уходу за больными»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Диляра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lastRenderedPageBreak/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Высшее </w:t>
            </w: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медицинское  </w:t>
            </w:r>
            <w:proofErr w:type="gramStart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-«</w:t>
            </w:r>
            <w:proofErr w:type="gramEnd"/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>Сестринское дело», менеджер.</w:t>
            </w:r>
          </w:p>
          <w:p w:rsidR="00EC2EEE" w:rsidRPr="00F20A0D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A0D">
              <w:rPr>
                <w:rFonts w:ascii="Times New Roman" w:hAnsi="Times New Roman"/>
                <w:bCs/>
                <w:sz w:val="20"/>
                <w:szCs w:val="20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A0D">
              <w:rPr>
                <w:rFonts w:ascii="Times New Roman" w:hAnsi="Times New Roman"/>
                <w:sz w:val="20"/>
                <w:szCs w:val="20"/>
              </w:rPr>
              <w:t>"Сестринское дело",  медицинская сестра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2EEE" w:rsidRPr="00221B42" w:rsidTr="00766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664D5" w:rsidRDefault="00EC2EEE" w:rsidP="00791B35">
            <w:pPr>
              <w:pStyle w:val="af1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F20A0D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20A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F20A0D">
              <w:rPr>
                <w:rFonts w:ascii="Times New Roman" w:hAnsi="Times New Roman"/>
                <w:sz w:val="20"/>
                <w:szCs w:val="20"/>
              </w:rPr>
              <w:t>преддипломная) практика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Миронова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8295B">
              <w:rPr>
                <w:rFonts w:ascii="Times New Roman" w:hAnsi="Times New Roman"/>
                <w:sz w:val="20"/>
                <w:szCs w:val="20"/>
              </w:rPr>
              <w:t>аватель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Высшее медицинское, </w:t>
            </w:r>
          </w:p>
          <w:p w:rsidR="00EC2EEE" w:rsidRPr="00446505" w:rsidRDefault="00EC2EEE" w:rsidP="00D60C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EC2EEE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менеджер.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 - "Сестринское дело",</w:t>
            </w:r>
          </w:p>
          <w:p w:rsidR="00EC2EEE" w:rsidRPr="0048295B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7D3AD7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5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К:</w:t>
            </w:r>
            <w:r w:rsidR="00810622">
              <w:rPr>
                <w:rFonts w:ascii="Times New Roman" w:hAnsi="Times New Roman"/>
                <w:sz w:val="20"/>
                <w:szCs w:val="20"/>
              </w:rPr>
              <w:t xml:space="preserve"> 2019 -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9A2">
              <w:rPr>
                <w:rFonts w:ascii="Times New Roman" w:hAnsi="Times New Roman"/>
                <w:sz w:val="20"/>
                <w:szCs w:val="20"/>
              </w:rPr>
              <w:t>«Навыки оказания первой  помощи педагогическими работниками в условиях реализации ст.41 «Охрана здоровья обучающ</w:t>
            </w:r>
            <w:r>
              <w:rPr>
                <w:rFonts w:ascii="Times New Roman" w:hAnsi="Times New Roman"/>
                <w:sz w:val="20"/>
                <w:szCs w:val="20"/>
              </w:rPr>
              <w:t>ихся» ФЗ «Об образовании в РФ»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EEE" w:rsidRPr="00221B42" w:rsidRDefault="00EC2EEE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2C1BE2" w:rsidRDefault="002C1BE2" w:rsidP="00D6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D60C33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  <w:r w:rsidR="00D60C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91"/>
        <w:tblW w:w="0" w:type="auto"/>
        <w:tblInd w:w="-459" w:type="dxa"/>
        <w:tblLook w:val="04A0"/>
      </w:tblPr>
      <w:tblGrid>
        <w:gridCol w:w="851"/>
        <w:gridCol w:w="1737"/>
        <w:gridCol w:w="4006"/>
        <w:gridCol w:w="1867"/>
        <w:gridCol w:w="3587"/>
        <w:gridCol w:w="3766"/>
      </w:tblGrid>
      <w:tr w:rsidR="00006B48" w:rsidRPr="00B567CF" w:rsidTr="00F42E61">
        <w:trPr>
          <w:trHeight w:val="1407"/>
        </w:trPr>
        <w:tc>
          <w:tcPr>
            <w:tcW w:w="851" w:type="dxa"/>
            <w:vMerge w:val="restart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7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67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7" w:type="dxa"/>
            <w:vMerge w:val="restart"/>
          </w:tcPr>
          <w:p w:rsidR="00006B48" w:rsidRPr="00006B48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006B48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B4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06B48" w:rsidRPr="00B567CF" w:rsidTr="00F42E61">
        <w:trPr>
          <w:trHeight w:val="390"/>
        </w:trPr>
        <w:tc>
          <w:tcPr>
            <w:tcW w:w="851" w:type="dxa"/>
            <w:vMerge/>
          </w:tcPr>
          <w:p w:rsidR="00006B48" w:rsidRPr="00B567CF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006B48" w:rsidRPr="00DB49EA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DB49EA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B567CF" w:rsidRDefault="00006B48" w:rsidP="00D60C33">
            <w:pPr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B48" w:rsidRPr="00B567CF" w:rsidTr="00F42E61">
        <w:tc>
          <w:tcPr>
            <w:tcW w:w="851" w:type="dxa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DB49EA" w:rsidRDefault="00006B48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B49EA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006B48" w:rsidRPr="00B567CF" w:rsidTr="00F42E61">
        <w:tc>
          <w:tcPr>
            <w:tcW w:w="851" w:type="dxa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B48" w:rsidRPr="00B567CF" w:rsidTr="00F42E61">
        <w:trPr>
          <w:trHeight w:val="395"/>
        </w:trPr>
        <w:tc>
          <w:tcPr>
            <w:tcW w:w="851" w:type="dxa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B567CF" w:rsidRDefault="00006B48" w:rsidP="00D60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89B" w:rsidRDefault="00AC189B" w:rsidP="00D60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984CDF" w:rsidP="00D9323A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A22581"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191"/>
        <w:tblW w:w="15876" w:type="dxa"/>
        <w:tblInd w:w="-459" w:type="dxa"/>
        <w:tblLook w:val="04A0"/>
      </w:tblPr>
      <w:tblGrid>
        <w:gridCol w:w="709"/>
        <w:gridCol w:w="2835"/>
        <w:gridCol w:w="9356"/>
        <w:gridCol w:w="2976"/>
      </w:tblGrid>
      <w:tr w:rsidR="00006B48" w:rsidRPr="009E688B" w:rsidTr="00F84B58">
        <w:trPr>
          <w:trHeight w:val="304"/>
        </w:trPr>
        <w:tc>
          <w:tcPr>
            <w:tcW w:w="709" w:type="dxa"/>
          </w:tcPr>
          <w:p w:rsidR="00006B48" w:rsidRPr="009E688B" w:rsidRDefault="00006B48" w:rsidP="00F84B58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006B48" w:rsidRPr="009E688B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356" w:type="dxa"/>
          </w:tcPr>
          <w:p w:rsidR="00006B48" w:rsidRPr="009E688B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2976" w:type="dxa"/>
          </w:tcPr>
          <w:p w:rsidR="00006B48" w:rsidRPr="009E688B" w:rsidRDefault="00006B4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B609C" w:rsidRPr="009E688B" w:rsidTr="00F84B58">
        <w:tc>
          <w:tcPr>
            <w:tcW w:w="709" w:type="dxa"/>
          </w:tcPr>
          <w:p w:rsidR="00DB609C" w:rsidRPr="009E688B" w:rsidRDefault="00DB609C" w:rsidP="00F84B5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B609C" w:rsidRPr="009E688B" w:rsidRDefault="00DB609C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DB609C" w:rsidRPr="009E688B" w:rsidRDefault="00DB609C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B609C" w:rsidRPr="009E688B" w:rsidRDefault="00DB609C" w:rsidP="00D60C3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7E3B7D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ОУД.01.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356" w:type="dxa"/>
          </w:tcPr>
          <w:p w:rsidR="006B6EFA" w:rsidRPr="009E688B" w:rsidRDefault="00227548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B6EFA" w:rsidRPr="009E688B">
              <w:rPr>
                <w:rFonts w:ascii="Times New Roman" w:hAnsi="Times New Roman"/>
                <w:b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7E3B7D" w:rsidRPr="009E688B" w:rsidRDefault="00FC68C9" w:rsidP="00D60C33">
            <w:pPr>
              <w:jc w:val="both"/>
              <w:rPr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227548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 02.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56" w:type="dxa"/>
          </w:tcPr>
          <w:p w:rsidR="006B6EFA" w:rsidRPr="009E688B" w:rsidRDefault="00227548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6B6EFA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иностранного языка и основ латинского языка с медицинской терминологией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34</w:t>
            </w:r>
          </w:p>
          <w:p w:rsidR="002E1EC7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– 1 шт. Преподавательский стул  - 1 шт. Стол ученический -  15 шт. Стул ученический – 25 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Медиапроектор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NES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1шт.  Экран – 1 шт.  Доска  ученическая  – 1 шт.  Шкаф книжный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- 1 шт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2E1EC7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ОУД.03.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Математика: алгебра и начала анализа, геометрия</w:t>
            </w:r>
          </w:p>
        </w:tc>
        <w:tc>
          <w:tcPr>
            <w:tcW w:w="9356" w:type="dxa"/>
          </w:tcPr>
          <w:p w:rsidR="006B6EFA" w:rsidRPr="009E688B" w:rsidRDefault="002E1EC7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7604D2" w:rsidRPr="009E688B">
              <w:rPr>
                <w:rFonts w:ascii="Times New Roman" w:hAnsi="Times New Roman"/>
                <w:b/>
                <w:sz w:val="20"/>
                <w:szCs w:val="20"/>
              </w:rPr>
              <w:t xml:space="preserve">абинет математики </w:t>
            </w:r>
            <w:r w:rsidR="006B6EFA" w:rsidRPr="009E688B">
              <w:rPr>
                <w:rFonts w:ascii="Times New Roman" w:hAnsi="Times New Roman"/>
                <w:b/>
                <w:sz w:val="20"/>
                <w:szCs w:val="20"/>
              </w:rPr>
              <w:t xml:space="preserve"> № 30</w:t>
            </w:r>
          </w:p>
          <w:p w:rsidR="002E1EC7" w:rsidRPr="009E688B" w:rsidRDefault="00CE654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Стол ученический – 15 шт.  Стул ученический – 25 шт. Стол преподавателя – 2 шт. Стул преподавателя – 1 шт.  Шкаф – 1 шт.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EPSON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-1 шт.  Экран – 1 шт. Учебно-методическая литература.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2E1EC7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 04.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56" w:type="dxa"/>
          </w:tcPr>
          <w:p w:rsidR="003408AE" w:rsidRPr="009E688B" w:rsidRDefault="003408AE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ОУД.</w:t>
            </w:r>
            <w:r w:rsidR="009C2065">
              <w:rPr>
                <w:rFonts w:ascii="Times New Roman" w:hAnsi="Times New Roman"/>
                <w:sz w:val="20"/>
                <w:szCs w:val="20"/>
              </w:rPr>
              <w:t>0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56" w:type="dxa"/>
          </w:tcPr>
          <w:p w:rsidR="005E457A" w:rsidRPr="009E688B" w:rsidRDefault="002B062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7604D2" w:rsidRPr="009E688B">
              <w:rPr>
                <w:rFonts w:ascii="Times New Roman" w:hAnsi="Times New Roman"/>
                <w:b/>
                <w:sz w:val="20"/>
                <w:szCs w:val="20"/>
              </w:rPr>
              <w:t xml:space="preserve">портивный  зал </w:t>
            </w:r>
            <w:r w:rsidR="00B354A4" w:rsidRPr="009E68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6EFA" w:rsidRPr="00C42682" w:rsidRDefault="00B354A4" w:rsidP="007D429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гимнастический – 2 ш</w:t>
            </w:r>
            <w:r w:rsidR="002D0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 Конь гимнастический – 1 шт. Козёл гимнастический – 1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Мостик гимнастический – 1 шт.  Скакалки – 10 шт.  Гранаты для метания – 4 шт. Стол теннисный -1 шт. Турник переносной -1 шт.  Канат -1 шт.  Стенка шведская – 1 шт. Лыжи с палками и ботинками – 30 шт. Кольца баскетбольные -2 шт. Щит баскетбольный – 2 шт.  Мячи баскетбольные – 6 шт. Мячи футбольные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 Сетка волейбольная - 1 шт.  Мяч фут зальный – 1шт.  Монитор -1 шт. Мышь – 1шт.  Клавиатура - 1шт.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Процессор - 1 шт.  С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тол преподавателя</w:t>
            </w:r>
            <w:r w:rsidR="00CB080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1 шт. Стул  преподавателя -1 шт. Стол тренога – шт. Кушетка</w:t>
            </w:r>
            <w:r w:rsidR="00CB0806">
              <w:rPr>
                <w:rFonts w:ascii="Times New Roman" w:hAnsi="Times New Roman"/>
                <w:sz w:val="20"/>
                <w:szCs w:val="20"/>
              </w:rPr>
              <w:t xml:space="preserve"> – 1 шт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. Программное</w:t>
            </w:r>
            <w:r w:rsidRPr="00C426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C4268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 w:rsidRPr="00C426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C42682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</w:t>
            </w:r>
            <w:proofErr w:type="gramEnd"/>
            <w:r w:rsidR="00C42682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XP</w:t>
            </w:r>
            <w:r w:rsidR="00C42682" w:rsidRPr="00C426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C42682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Office 2003</w:t>
            </w:r>
            <w:r w:rsidR="00C42682" w:rsidRPr="00C426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C42682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 11</w:t>
            </w:r>
            <w:r w:rsidR="00C42682" w:rsidRPr="00C426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C42682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ОУД.06.</w:t>
            </w:r>
            <w:r w:rsidR="002E0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</w:t>
            </w:r>
            <w:r w:rsidR="005E457A" w:rsidRPr="009E688B">
              <w:rPr>
                <w:rFonts w:ascii="Times New Roman" w:hAnsi="Times New Roman"/>
                <w:sz w:val="20"/>
                <w:szCs w:val="20"/>
              </w:rPr>
              <w:t>ы  безопасности  жизнедеятельно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356" w:type="dxa"/>
          </w:tcPr>
          <w:p w:rsidR="00CE654C" w:rsidRPr="009E688B" w:rsidRDefault="00CE654C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безопасности жизнедеятельности № 2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 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berg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A7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1 шт. Экран переносной – 1 шт. Стол ученический -13 шт. Стул ученический – 26 шт. Доска ученическая-  1 шт. Шкаф книжный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Аппарат Калашникова (макет) </w:t>
            </w:r>
            <w:r w:rsidR="00BA7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шт. Винтовка </w:t>
            </w:r>
            <w:r w:rsidR="005A75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пневматическая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2 шт. Приборы радиационной химической защиты – 2 шт.  Противогазы – 10 шт. 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Лазерная винтовка  модель «Рубин ЛТ-512С» - 1 шт. Электронная мишень «Рубин»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Учебно-методическая литература. 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540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ОУД.08.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356" w:type="dxa"/>
          </w:tcPr>
          <w:p w:rsidR="004A0B9A" w:rsidRPr="009E688B" w:rsidRDefault="004A0B9A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естественнонаучных дисциплин  № 33</w:t>
            </w:r>
          </w:p>
          <w:p w:rsidR="006B6EFA" w:rsidRPr="009E688B" w:rsidRDefault="004A0B9A" w:rsidP="00684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Стол ученический  - 15 шт. Стул ученический – 25</w:t>
            </w:r>
            <w:r w:rsidR="003F62AB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шт.  Стол преподавателя – 3 шт.  Доска ученическая  -1 шт. Стол с вытяжкой (хим.)      - 1 шт.  Шкаф металлический (сейф)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Стол тумба – 1шт.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Негатоскоп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Таблица Д.И. Менделеева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Комплект</w:t>
            </w:r>
            <w:r w:rsidR="00504B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электроснабжения кабинета физики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Лабораторный набор «электричество» - 1шт. Ампер, вольтметр с гальванометром – 1шт. Генератор звуковой школьный – 1шт. Демонстрационный комплект (электричество) – 1шт. Демонстрационная зона  - 1шт. Источник пост. и перемен тока - 1 шт. Комплект приборов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свойста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аг.волн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Машина волновая – 1шт.  Модель пресса, гидравлич.-1 шт. Набор для изучения </w:t>
            </w:r>
            <w:proofErr w:type="spellStart"/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\пров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Набор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омплект по динамике – 1шт. Набор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дифрак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инерф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и поляр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вета- 1шт. Набор трубок спектральных-1 шт. Набор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химической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посуды-1 шт. Наклонный рельс –1 шт. Преобразователь высоковольновой-1шт.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фотоэффекта – 1 шт. Прибор для демонстрации линии маг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оля – 1шт. Прибор для свободного падения -1 шт. Прибор для изучения законов геометр оптики -1шт. Секундомер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Трансформатор универсальный -1шт. Штатив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фронт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- 1шт. Стол ученический для физики -1 шт.  Набор резисторов -1шт. Тарелка вакуумная со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звонк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Термометр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жидк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Комплект лег.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42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тележек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Комплект блоков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Набор по оптике- 1 шт. Маятник Максвелла- 1 шт. Набор тел равной массы- 5 шт. Гигрометр – 1 шт. Набор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кристал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решеток – 2 шт. Сосуд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взвеш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воздуха -1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онвенц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жид. - 1 шт. Шар Паскаля – 1 шт. Шар с кольцом – 1 шт. Катушка – мот.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.- 1 шт. Катушка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дроссельн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Трубка с электродами  - 1 шт. Э\магнит разбор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подковообраз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– 1 шт. Амперметр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- 15  шт. Вольтметр лабораторный  - 1 шт. Магазин резисторов на панели  - 15 шт. Набор резисторов  - 5 шт. Пластина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стекл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 2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правил Линца  - 1 шт. Миллиамперметр  -15  шт. Рычаг – линейка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- 5  шт. Вогнутое зеркало – 1  шт. Выпуклое зеркало  - 1 шт. Выкл.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одноплюсн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лаб. – 15 шт. Желоб лаб. с шариком - 15 шт. Источник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постоян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перемен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апряжения – 15 шт. Компас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школьн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К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омплект соеди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нит. проводов – 1 шт. Магнит U образный лаб. – 15 шт. Магнит дугообразный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Магнит полюс.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Магнит полюс. лаб. – 2 шт. 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Миниат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амподержатель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 шт.  Набор динамометров  -  1 шт. Набор э/магнит. с разбор.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15 шт. Набор грузов о механике – 15 шт. Набор грузов с крючками – 1 шт. Набор из 5 шаров (маятников)  - 1 шт. Набор из стекла и эбонита  - 1 шт. Набор по э\статике - 1 шт. Набор тел разного объема – 1 шт. Переключатель 2-х пол.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зависим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теплопровод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 –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резон. маятника – 1 шт. Пружин. маятник – 1 шт. Реостат набор - 15 шт., стакан отливной – 15 шт.,   магнит U образный набор – 1шт., набор дифракционных решеток -  1 шт., набор тел равной массы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состава воздуха –  1 шт. Прибор для определения и сбора газов –  1 шт. Прибор для  демон. вращения рамки в магнит. поле – 1 шт. Прибор для  демон. зависимости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сопротив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материала – 1 шт. Прибор для демон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линейн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раз. – 1  шт. Прибор для  получения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раств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веществ – 2 шт. Прибор для электролиза  - 1 шт. Реостат 100 от 0,6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шт. Сосуды сообщающиеся  - 1 шт. Штатив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универс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физ. - 1шт.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ОУД.10.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56" w:type="dxa"/>
          </w:tcPr>
          <w:p w:rsidR="00020C66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020C6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ОУД.07.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356" w:type="dxa"/>
          </w:tcPr>
          <w:p w:rsidR="00BB6C2F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абинет информационных технологий в профессиональной деятельности </w:t>
            </w:r>
            <w:r w:rsidR="002E07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  <w:p w:rsidR="006B6EFA" w:rsidRPr="00A8560D" w:rsidRDefault="00CE654C" w:rsidP="00A8560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преподавателя-1шт.  Стул  преподавателя - 1шт. Стол ученический -</w:t>
            </w:r>
            <w:r w:rsidR="00BA7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8 шт. Стул ученический -19 шт.  Доска  ученическая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- 1 шт. Шкаф книжный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- 1шт.  Тумба под телевизор- 1шт.  Столы компьютерные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- 11 шт.  ПК – 10 шт. Телевизор LG – 1 шт. Видео плеер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- 1 шт. 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BA7921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A8560D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</w:t>
            </w:r>
            <w:proofErr w:type="gramEnd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 7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Office Standard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 11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ОУД.09.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356" w:type="dxa"/>
          </w:tcPr>
          <w:p w:rsidR="00BB6C2F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ет естественнонаучных дисциплин 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33</w:t>
            </w:r>
          </w:p>
          <w:p w:rsidR="006B6EFA" w:rsidRPr="009E688B" w:rsidRDefault="004A0B9A" w:rsidP="00684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ученический  - 15 шт. Стул ученический – 25шт. 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Стол преподавателя – 3 шт.  Доска ученическая  -1 шт. Стол с вытяжкой (хим.)      - 1 шт.  Шкаф металлический (сейф)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Стол тумба – 1шт.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Негатоскоп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Таблица Д.И. Менделеева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Комплект</w:t>
            </w:r>
            <w:r w:rsidR="00504B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электроснабжения кабинета физики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Лабораторный набор «электричество» - 1шт. Ампер, вольтметр с гальванометром – 1шт. Генератор звуковой школьный – 1шт. Демонстрационный комплект (электричество) – 1шт. Демонстрационная зона  - 1шт. Источник пост. и перемен тока - 1 шт. Комплект приборов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свойста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аг.волн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Машина волновая – 1шт.  Модель пресса, гидравлич.-1 шт. Набор для изучения </w:t>
            </w:r>
            <w:proofErr w:type="spellStart"/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\пров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Набор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омплект по динамике – 1шт. Набор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дифрак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инерф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и поляр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вета- 1шт. Набор трубок спектральных-1 шт. Набор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химической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посуды-1 шт. Наклонный рельс –1 шт. Преобразователь высоковольновой-1шт.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фотоэффекта – 1 шт. Прибор для демонстрации линии маг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оля – 1шт. Прибор для свободного падения -1 шт. Прибор для изучения законов геометр оптики -1шт. Секундомер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Трансформатор универсальный -1шт. Штатив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фронт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- 1шт. Стол ученический для физики -1 шт.  Набор резисторов -1шт. Тарелка вакуумная со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звонк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Термометр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жидк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Комплект лег.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Комплект блоков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Набор по оптике- 1 шт. Маятник Максвелла- 1 шт. Набор тел равной массы- 5 шт. Гигрометр – 1 шт. Набор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кристал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решеток – 2 шт. Сосуд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взвеш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воздуха -1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онвенц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жид. - 1 шт. Шар Паскаля – 1 шт. Шар с кольцом – 1 шт. Катушка – мот.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.- 1 шт. Катушка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дроссельн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Трубка с электродами  - 1 шт. Э\магнит разбор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подковообраз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– 1 шт. Амперметр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- 15  шт. Вольтметр лабораторный  - 1 шт. Магазин резисторов на панели  - 15 шт. Набор резисторов  - 5 шт. Пластина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стекл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 2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правил Линца  - 1 шт. Миллиамперметр  -15  шт. Рычаг – линейка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- 5  шт. Вогнутое зеркало – 1  шт. Выпуклое зеркало  - 1 шт. Выкл.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одноплюсн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лаб. – 15 шт. Желоб лаб. с шариком - 15 шт. Источник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постоян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перемен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апряжения – 15 шт. Компас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школьн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К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омплект соеди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нит. проводов – 1 шт. Магнит U образный лаб. – 15 шт. Магнит дугообразный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Магнит полюс.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Магнит полюс. лаб. – 2 шт. 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Миниат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амподержатель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 шт.  Набор динамометров  -  1 шт. Набор э/магнит. с разбор.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15 шт. Набор грузов о механике – 15 шт. Набор грузов с крючками – 1 шт. Набор из 5 шаров (маятников)  - 1 шт. Набор из стекла и эбонита  - 1 шт. Набор по э\статике - 1 шт. Набор тел разного объема – 1 шт. Переключатель 2-х пол.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зависим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шт. Прибор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теплопровод. тел –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резон. маятника – 1 шт. Пружин. маятник – 1 шт. Реостат набор - 15 шт., стакан отливной – 15 шт.,   магнит U образный набор – 1шт., набор дифракционных решеток -  1 шт., набор тел равной массы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состава воздуха –  1 шт. Прибор для определения и сбора газов –  1 шт. Прибор для  демон. вращения рамки в магнит. поле – 1 шт. Прибор для  демон. зависимости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сопротив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материала – 1 шт. Прибор для демон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линейн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раз. – 1  шт. Прибор для  получения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раств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веществ – 2 шт. Прибор для электролиза  - 1 шт. Реостат 100 от 0,6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шт. Сосуды сообщающиеся  - 1 шт. Штатив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универс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физ. - 1шт.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ОУД.15.</w:t>
            </w:r>
            <w:r w:rsidR="002E0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356" w:type="dxa"/>
          </w:tcPr>
          <w:p w:rsidR="00BB6C2F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ет естественнонаучных дисциплин 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33</w:t>
            </w:r>
          </w:p>
          <w:p w:rsidR="006B6EFA" w:rsidRPr="009E688B" w:rsidRDefault="004A0B9A" w:rsidP="00684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ученический  - 15 шт. Стул ученический – 25шт. 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преподавателя – 3 шт.  Доска ученическая  -1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 Стол с вытяжкой (хим.)      - 1 шт.  Шкаф металлический (сейф)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Стол тумба – 1шт.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Негатоскоп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Таблица Д.И. Менделеева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Комплект</w:t>
            </w:r>
            <w:r w:rsidR="00504B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электроснабжения кабинета физики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Лабораторный набор «электричество» - 1шт. Ампер, вольтметр с гальванометром – 1шт. Генератор звуковой школьный – 1шт. Демонстрационный комплект (электричество) – 1шт. Демонстрационная зона  - 1шт. Источник пост. и перемен тока - 1 шт. Комплект приборов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свойста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аг.волн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1шт. Машина волновая – 1шт.  Модель пресса, гидравлич.-1 шт. Набор для изучения </w:t>
            </w:r>
            <w:proofErr w:type="spellStart"/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\пров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1шт. Набор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омплект по динамике – 1шт. Набор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дифрак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инерф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и поляр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вета- 1шт. Набор трубок спектральных-1 шт. Набор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химической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посуды-1 шт. Наклонный рельс –1 шт. Преобразователь высоковольновой-1шт.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фотоэффекта – 1 шт. Прибор для демонстрации линии маг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оля – 1шт. Прибор для свободного падения -1 шт. Прибор для изучения законов геометр оптики -1шт. Секундомер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Трансформатор универсальный -1шт. Штатив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фронт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 - 1шт. Стол ученический для физики -1 шт.  Набор резисторов -1шт. Тарелка вакуумная со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звонк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Термометр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жидк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1шт. Комплект лег.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Комплект блоков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Набор по оптике- 1 шт. Маятник Максвелла- 1 шт. Набор тел равной массы- 5 шт. Гигрометр – 1 шт. Набор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кристал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решеток – 2 шт. Сосуд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взвеш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воздуха -1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онвенц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жид. - 1 шт. Шар Паскаля – 1 шт. Шар с кольцом – 1 шт. Катушка – мот.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.- 1 шт. Катушка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дроссельн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Трубка с электродами  - 1 шт. Э\магнит разбор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spellStart"/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подковообраз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 – 1 шт. Амперметр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- 15  шт. Вольтметр лабораторный  - 1 шт. Магазин резисторов на панели  - 15 шт. Набор резисторов  - 5 шт. Пластина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стекл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 2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правил Линца  - 1 шт. Миллиамперметр  -15  шт. Рычаг – линейка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лабор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- 5  шт. Вогнутое зеркало – 1  шт. Выпуклое зеркало  - 1 шт. Выкл.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одноплюсн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лаб. – 15 шт. Желоб лаб. с шариком - 15 шт. Источник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постоян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перемен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апряжения – 15 шт. Компас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школьн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– 2 шт. К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омплект соеди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нит. проводов – 1 шт. Магнит U образный лаб. – 15 шт. Магнит дугообразный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 шт. Магнит полюс.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Магнит полюс. лаб. – 2 шт. Метр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демонстр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Миниат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D214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амподержатель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 шт.  Набор динамометров  -  1 шт. Набор э/магнит. с разбор.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детал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15 шт. Набор грузов о механике – 15 шт. Набор грузов с крючками – 1 шт. Набор из 5 шаров (маятников)  - 1 шт. Набор из стекла и эбонита  - 1 шт. Набор по э\статике - 1 шт. Набор тел разного объема – 1 шт. Переключатель 2-х пол.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зависим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пров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шт. Прибор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теплопровод. тел – 1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резон. маятника – 1 шт. Пружин. маятник – 1 шт. Реостат набор - 15 шт., стакан отливной – 15 шт.,   магнит U образный набор – 1шт., набор дифракционных решеток -  1 шт., набор тел равной массы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дем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- 1  шт. Прибор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состава воздуха –  1 шт. Прибор для определения и сбора газов –  1 шт. Прибор для  демон. вращения рамки в магнит. поле – 1 шт. Прибор для  демон. зависимости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сопротив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материала – 1 шт. Прибор для демон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линейн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раз. – 1  шт. Прибор для  получения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раств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 веществ – 2 шт. Прибор для электролиза  - 1 шт. Реостат 100 от 0,6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- 1 шт. Сосуды сообщающиеся  - 1 шт. Штатив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универс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физ. - 1шт. </w:t>
            </w:r>
            <w:r w:rsidR="00684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Шенталинский район, ст.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ОГСЭ.01.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356" w:type="dxa"/>
          </w:tcPr>
          <w:p w:rsidR="00BB6C2F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ОГСЭ.02.</w:t>
            </w:r>
            <w:r w:rsidR="002E0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56" w:type="dxa"/>
          </w:tcPr>
          <w:p w:rsidR="00BB6C2F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BB6C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ОГСЭ.03.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иностранного языка и основ латинского языка с медицинской терминологией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34</w:t>
            </w:r>
          </w:p>
          <w:p w:rsidR="006B6EFA" w:rsidRPr="009E688B" w:rsidRDefault="00CE654C" w:rsidP="00557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 преподавателя – 1 шт. Преподавательский стул  - 1 шт. Стол ученический -  15 шт. Стул ученический – 25 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Медиапроектор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NES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1шт.  Экран – 1 шт.  Доска  ученическая  – 1 шт.  Шкаф книжный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- 1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ОГСЭ.04.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портивный  зал </w:t>
            </w:r>
            <w:r w:rsidR="0036410B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E5E25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6EFA" w:rsidRPr="002C651D" w:rsidRDefault="009A3C52" w:rsidP="002C651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6410B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 гимнастический – 2 шт. Конь гимнастический – 1 шт.  Козёл гимнастический – 1 шт.  Мостик гимнастический – 1 шт.  Скакалки – 10 шт.  Гранаты для метания – 4 шт. Стол теннисный -1 шт. Турник переносной -1 шт.  Канат -1 шт.  Стенка шведская – 1 шт. Лыжи с палками и ботинками – 30 шт. Кольца баскетбольные -2 шт. Щит баскетбольный – 2 шт.  Мячи баскетбольные – 6 шт. Мячи футбольные</w:t>
            </w:r>
            <w:proofErr w:type="gramEnd"/>
            <w:r w:rsidR="0036410B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 Сетка волейбольная - 1 шт.  Мяч фут зальный – 1шт.  Монитор -1 шт. Мышь – 1шт.  Клавиатура - 1</w:t>
            </w:r>
            <w:r w:rsidR="002D0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шт. </w:t>
            </w:r>
            <w:proofErr w:type="gramStart"/>
            <w:r w:rsidR="002D0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Процессор - 1 шт. </w:t>
            </w:r>
            <w:r w:rsidR="0036410B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6410B" w:rsidRPr="009E688B">
              <w:rPr>
                <w:rFonts w:ascii="Times New Roman" w:hAnsi="Times New Roman"/>
                <w:sz w:val="20"/>
                <w:szCs w:val="20"/>
              </w:rPr>
              <w:t>тол преподавателя 1 шт. Стул  преподавателя -1 шт. Стол тренога – шт. Кушетка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 – 1 шт</w:t>
            </w:r>
            <w:r w:rsidR="0036410B" w:rsidRPr="009E688B">
              <w:rPr>
                <w:rFonts w:ascii="Times New Roman" w:hAnsi="Times New Roman"/>
                <w:sz w:val="20"/>
                <w:szCs w:val="20"/>
              </w:rPr>
              <w:t>. Программное</w:t>
            </w:r>
            <w:r w:rsidR="0036410B" w:rsidRPr="002C65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6410B" w:rsidRPr="009E688B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36410B" w:rsidRPr="002C651D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 w:rsidR="0036410B" w:rsidRPr="002C65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C651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</w:t>
            </w:r>
            <w:proofErr w:type="gramEnd"/>
            <w:r w:rsidR="002C651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XP</w:t>
            </w:r>
            <w:r w:rsidR="002C651D" w:rsidRPr="00C426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2C651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Office 2003</w:t>
            </w:r>
            <w:r w:rsidR="002D00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2C651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 11</w:t>
            </w:r>
            <w:r w:rsidR="002C651D" w:rsidRPr="00C426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2C651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ОГСЭ.05.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безопасности жизнедеятельности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2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 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berg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шт. Экран переносной – 1 шт. Стол ученический -13 шт. Стул ученический – 26 шт. Доска ученическая-  1 шт. Шкаф книжный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Аппарат Калашникова (макет) 1 шт. Винтовка </w:t>
            </w:r>
            <w:r w:rsidR="005A7520">
              <w:rPr>
                <w:rFonts w:ascii="Times New Roman" w:hAnsi="Times New Roman"/>
                <w:color w:val="000000"/>
                <w:sz w:val="20"/>
                <w:szCs w:val="20"/>
              </w:rPr>
              <w:t>пневматическая</w:t>
            </w:r>
            <w:r w:rsidR="005A7520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2 шт. Приборы радиационной химической защиты – 2 шт.  Противогазы – 10 шт. 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Лазерная винтовка  модель «Рубин ЛТ-512С» - 1 шт. Электронная мишень «Рубин»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Учебно-методическая литература.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ОГСЭ.06.</w:t>
            </w:r>
            <w:r w:rsidR="0054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356" w:type="dxa"/>
          </w:tcPr>
          <w:p w:rsidR="00CE654C" w:rsidRPr="009E688B" w:rsidRDefault="00CE654C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безопасности жизнедеятельности № 2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 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berg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шт. Экран переносной – 1 шт. Стол ученический -13 шт. Стул ученический – 26 шт. Доска ученическая-  1 шт. Шкаф книжный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Аппарат Калашникова (макет) 1 шт. Винтовка</w:t>
            </w:r>
            <w:r w:rsidR="005A75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пневматическая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шт. Приборы радиационной химической защиты – 2 шт.  Противогазы – 10 шт. 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Лазерная винтовка  модель «Рубин ЛТ-512С» - 1 шт. Электронная мишень «Рубин»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- 1шт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ОГСЭ.07.</w:t>
            </w:r>
            <w:r w:rsidR="00540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540F7B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ЕН.01.</w:t>
            </w:r>
            <w:r w:rsidR="00540F7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FC68C9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абинет математики 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30</w:t>
            </w:r>
          </w:p>
          <w:p w:rsidR="006B6EFA" w:rsidRPr="009E688B" w:rsidRDefault="00CE654C" w:rsidP="00D60C33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Стол ученический – 15 шт.  Стул ученический – 25 шт. Стол преподавателя – 2 шт. Стул преподавателя – 1 шт.  Шкаф – 1 шт.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EPSON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-1 шт.  Экран – 1 шт. Учебно-методическая литература. </w:t>
            </w:r>
            <w:r w:rsidR="002B0620" w:rsidRPr="009E688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 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ЕН.02.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информационных технологий в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профессиональной деятельности 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35</w:t>
            </w:r>
          </w:p>
          <w:p w:rsidR="006B6EFA" w:rsidRPr="00A8560D" w:rsidRDefault="00CE654C" w:rsidP="00A8560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 Стул  преподавателя - 1шт. Стол ученический -8 шт. Стул ученический -19 шт.  Доска  ученическая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- 1 шт. Шкаф книжный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- 1шт.  Тумба под телевизор- 1шт.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 Столы компьютерные </w:t>
            </w:r>
            <w:r w:rsidR="00025A8E">
              <w:rPr>
                <w:rFonts w:ascii="Times New Roman" w:hAnsi="Times New Roman"/>
                <w:sz w:val="20"/>
                <w:szCs w:val="20"/>
              </w:rPr>
              <w:t xml:space="preserve">- 11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ПК – 10 шт. Телевизор LG – 1 шт. Видео плеер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="00BA7921">
              <w:rPr>
                <w:rFonts w:ascii="Times New Roman" w:hAnsi="Times New Roman"/>
                <w:sz w:val="20"/>
                <w:szCs w:val="20"/>
              </w:rPr>
              <w:t>1 шт.  Учебно-методическая литература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.  Программное</w:t>
            </w:r>
            <w:r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</w:t>
            </w:r>
            <w:proofErr w:type="gramEnd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Windows 7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  Office Standard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 11</w:t>
            </w:r>
            <w:r w:rsidR="00A8560D" w:rsidRPr="00A8560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ОП.01.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иностранного языка и основ латинского языка с медицинской терминологией, № 34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– 1 шт. Преподавательский стул  - 1 шт. Стол ученический -  15 шт. Стул ученический – 25 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Медиапроектор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NES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1шт.  Экран – 1 шт.  Доска  ученическая  – 1 шт.  Шкаф книжный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 xml:space="preserve">Анатомия и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физиология человека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анатомии и физиологии человека,  основ патологии,   фармакологии № 21</w:t>
            </w:r>
          </w:p>
          <w:p w:rsidR="006B6EFA" w:rsidRPr="002D00AA" w:rsidRDefault="00B354A4" w:rsidP="002D0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lastRenderedPageBreak/>
              <w:t xml:space="preserve"> 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Стол преподавателя-</w:t>
            </w:r>
            <w:r w:rsidRPr="002D00AA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2D00AA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2D00AA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 -1 шт.  Шкаф книжный-1шт.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Шкаф для хранения муляжей</w:t>
            </w:r>
            <w:r w:rsidRPr="002D00AA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SONY  - 1 шт.  Экран -1шт.  Носилки-1 шт.  Стойки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2D00AA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</w:t>
            </w:r>
            <w:r w:rsidR="007B77CE" w:rsidRPr="002D00AA">
              <w:rPr>
                <w:rFonts w:ascii="Times New Roman" w:hAnsi="Times New Roman"/>
                <w:sz w:val="20"/>
                <w:szCs w:val="20"/>
              </w:rPr>
              <w:t>и пищеварительных путей- 6 шт. Ф</w:t>
            </w:r>
            <w:r w:rsidRPr="002D00AA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2D00AA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2D00AA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CE4D63" w:rsidP="00900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анатомии и физиологии человека,  основ патологии,   фармакологии № 21</w:t>
            </w:r>
          </w:p>
          <w:p w:rsidR="006B6EFA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 -1 шт.  Шкаф книжный-1шт.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Шкаф для хранения муляжей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SONY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- 1 шт.  Экран -1шт.  Носилки-1 шт.  Стойки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</w:t>
            </w:r>
            <w:r w:rsidR="007B77CE">
              <w:rPr>
                <w:rFonts w:ascii="Times New Roman" w:hAnsi="Times New Roman"/>
                <w:sz w:val="20"/>
                <w:szCs w:val="20"/>
              </w:rPr>
              <w:t>и пищеварительных путей- 6 шт. Ф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генетики  человека с основами медицинской генетики и основ профилактики</w:t>
            </w:r>
            <w:r w:rsidR="009E5E25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№1</w:t>
            </w:r>
          </w:p>
          <w:p w:rsidR="006B6EFA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Фантом промежности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ОП.05.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356" w:type="dxa"/>
          </w:tcPr>
          <w:p w:rsidR="006B6EFA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абинет основ микробиологии и иммунологии, 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гигиены и экологии человека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36</w:t>
            </w:r>
            <w:r w:rsidR="006E7C1E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B354A4" w:rsidRPr="007664D5" w:rsidRDefault="00FA0012" w:rsidP="00A8560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</w:t>
            </w:r>
            <w:r w:rsidR="00B354A4" w:rsidRPr="009E688B">
              <w:rPr>
                <w:rFonts w:ascii="Times New Roman" w:hAnsi="Times New Roman"/>
                <w:sz w:val="20"/>
                <w:szCs w:val="20"/>
              </w:rPr>
              <w:t xml:space="preserve">л ученический – 28 шт.  Стол ученический – 14 шт.  Стол преподавателя – 1шт. </w:t>
            </w:r>
            <w:proofErr w:type="gramStart"/>
            <w:r w:rsidR="00B354A4" w:rsidRPr="009E688B">
              <w:rPr>
                <w:rFonts w:ascii="Times New Roman" w:hAnsi="Times New Roman"/>
                <w:sz w:val="20"/>
                <w:szCs w:val="20"/>
              </w:rPr>
              <w:t>Стул преподавателя – 1 шт.  Монитор – 2 шт.  Системный блок – 2 шт.  Принтер – 2 шт.  Ноутбук – 1 шт.  Проектор – 1 шт.  Доска  ученическая  -1 шт. Шкаф открытый – 1шт.</w:t>
            </w:r>
            <w:proofErr w:type="gramEnd"/>
            <w:r w:rsidR="00B354A4" w:rsidRPr="009E688B">
              <w:rPr>
                <w:rFonts w:ascii="Times New Roman" w:hAnsi="Times New Roman"/>
                <w:sz w:val="20"/>
                <w:szCs w:val="20"/>
              </w:rPr>
              <w:t xml:space="preserve">  Экран – 1шт.  Микроскопы – 8 шт.</w:t>
            </w:r>
            <w:r w:rsidR="003F62AB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354A4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</w:t>
            </w:r>
            <w:r w:rsidR="00B354A4" w:rsidRPr="0076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54A4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</w:t>
            </w:r>
            <w:r w:rsidR="00B354A4" w:rsidRPr="0076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proofErr w:type="gramEnd"/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2010,  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A8560D" w:rsidRPr="007664D5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356" w:type="dxa"/>
          </w:tcPr>
          <w:p w:rsidR="006B6EFA" w:rsidRPr="009E688B" w:rsidRDefault="002B062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основ микробиологии и иммунологии,  гигиены и экологии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человека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36</w:t>
            </w:r>
            <w:r w:rsidR="006E7C1E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54A4" w:rsidRPr="00040950" w:rsidRDefault="00FA0012" w:rsidP="00A856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</w:t>
            </w:r>
            <w:r w:rsidR="00B354A4" w:rsidRPr="009E688B">
              <w:rPr>
                <w:rFonts w:ascii="Times New Roman" w:hAnsi="Times New Roman"/>
                <w:sz w:val="20"/>
                <w:szCs w:val="20"/>
              </w:rPr>
              <w:t xml:space="preserve">л ученический – 28 шт.  Стол ученический – 14 шт.  Стол преподавателя – 1шт. </w:t>
            </w:r>
            <w:proofErr w:type="gramStart"/>
            <w:r w:rsidR="00B354A4" w:rsidRPr="009E688B">
              <w:rPr>
                <w:rFonts w:ascii="Times New Roman" w:hAnsi="Times New Roman"/>
                <w:sz w:val="20"/>
                <w:szCs w:val="20"/>
              </w:rPr>
              <w:t>Стул преподавателя – 1 шт.  Монитор – 2 шт.  Системный блок – 2 шт.  Принтер – 2 шт.  Ноутбук – 1 шт.  Проектор – 1 шт.  Доска  ученическая  -1 шт. Шкаф открытый – 1шт.</w:t>
            </w:r>
            <w:proofErr w:type="gramEnd"/>
            <w:r w:rsidR="00B354A4" w:rsidRPr="009E688B">
              <w:rPr>
                <w:rFonts w:ascii="Times New Roman" w:hAnsi="Times New Roman"/>
                <w:sz w:val="20"/>
                <w:szCs w:val="20"/>
              </w:rPr>
              <w:t xml:space="preserve">  Экран – 1шт.  Микроскопы – 8 шт.</w:t>
            </w:r>
            <w:r w:rsidR="003F62AB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354A4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</w:t>
            </w:r>
            <w:r w:rsidR="00B354A4" w:rsidRPr="00040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54A4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</w:t>
            </w:r>
            <w:r w:rsidR="00B354A4" w:rsidRPr="00040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proofErr w:type="gramEnd"/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429F" w:rsidRPr="0004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2010,  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60D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A8560D" w:rsidRPr="0004095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900B62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9356" w:type="dxa"/>
          </w:tcPr>
          <w:p w:rsidR="009E5E25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анатомии и физиологии человека,  основ патологии,   фармакологии № 21</w:t>
            </w:r>
          </w:p>
          <w:p w:rsidR="006B6EFA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</w:t>
            </w:r>
            <w:r w:rsidR="00900B62">
              <w:rPr>
                <w:rFonts w:ascii="Times New Roman" w:hAnsi="Times New Roman"/>
                <w:sz w:val="20"/>
                <w:szCs w:val="20"/>
              </w:rPr>
              <w:t xml:space="preserve"> -1 шт.  Шкаф книжный-1шт.</w:t>
            </w:r>
            <w:proofErr w:type="gramEnd"/>
            <w:r w:rsidR="00900B62">
              <w:rPr>
                <w:rFonts w:ascii="Times New Roman" w:hAnsi="Times New Roman"/>
                <w:sz w:val="20"/>
                <w:szCs w:val="20"/>
              </w:rPr>
              <w:t xml:space="preserve"> Шкаф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900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хранения муляжей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SONY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- 1 шт.  Экран -1шт.  Носилки-1 шт.  Стойки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</w:t>
            </w:r>
            <w:r w:rsidR="007B77CE">
              <w:rPr>
                <w:rFonts w:ascii="Times New Roman" w:hAnsi="Times New Roman"/>
                <w:sz w:val="20"/>
                <w:szCs w:val="20"/>
              </w:rPr>
              <w:t>и пищеварительных путей- 6 шт. Ф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9356" w:type="dxa"/>
          </w:tcPr>
          <w:p w:rsidR="0071072F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7107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общественного здоровья и здравоохранения, экономики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управления в здравоохранении </w:t>
            </w:r>
            <w:r w:rsidR="007107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№ 22</w:t>
            </w:r>
          </w:p>
          <w:p w:rsidR="006B6EFA" w:rsidRPr="009E688B" w:rsidRDefault="00D60C3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Стол ученический – 8 шт. Стул ученический – 14 шт. Стол преподавателя – 1 шт.  Стул преподавателя - 1 шт.  Шкаф -3 шт.  Стол компьютерный – 1 шт.  Телевизор MYSTERY.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Кровать функциональная – 1 шт. Кушетка смотровая – 1 шт. Стол манипуляционный (мобильный) – 1 шт. Тележка для отходов – 1 шт. Фонтом верхних конечностей для внутривенных вливаний – 3 шт. Фонтом ягодицы  для внутримышечных инъекций  - 3 шт. Фонтом таза  для катетеризации мочевого пузыря – 4 шт. Фонтом головы -1 шт.  Тренажер для аускультации - 1 шт. Муляж брюшной полости и полости рта – 2 шт. Накладка  грудная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 шт. Манекен сестринского ухода (женский) - 1 шт. Емкость – контейнер для сбора отходов класса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-1 шт. Емкость – контейнер для сбора отходов класса Б -1 шт. Емкость контейнер полимерный - 5 шт. Емкость для колющих инструментов – 6 шт. Бикс 4 шт. Коробки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стерилизаторная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6 шт. Штатив для вливаний – 4 шт. Таз эмалированный – 1 шт. Электрокардиограф - 1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- 1 шт. Тонометр –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3 шт. Фонендоскоп – 7 шт. Ингалятор ультразвуковой – 2 шт.  Весы электронные -1 шт. Ростомер медицинский – 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 шт. Набор изделий для процедурного кабинета -1 шт. Медицинский инструментарий.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Лабораторная посуда. Предметы ухода за больными. Расходные материалы</w:t>
            </w:r>
            <w:r w:rsidR="007B77CE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Шенталинский район, ст.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ОП.09.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9356" w:type="dxa"/>
          </w:tcPr>
          <w:p w:rsidR="009E5E25" w:rsidRPr="009E688B" w:rsidRDefault="003408AE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основ реабилитации и психологии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E5E25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17</w:t>
            </w:r>
            <w:r w:rsidR="009E5E25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B6EFA" w:rsidRPr="009E688B" w:rsidRDefault="00D60C33" w:rsidP="002D00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2шт. Медицинский инструментарий. 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ОП.10.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9356" w:type="dxa"/>
          </w:tcPr>
          <w:p w:rsidR="001919D6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1919D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русского языка и литературы, истории и основ философии  № 32</w:t>
            </w:r>
          </w:p>
          <w:p w:rsidR="006B6EFA" w:rsidRPr="009E688B" w:rsidRDefault="00FC68C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ученический -15 шт.  Стул ученический – 25 шт.  Стол преподавателя -1 шт. Стул преподавателя – 1 шт. Доска  ученическая – 1 шт. Шкаф книжный – 1 шт.  Учебно-методическая литература</w:t>
            </w:r>
            <w:r w:rsidRPr="009E688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ОП.11. </w:t>
            </w:r>
            <w:r w:rsidR="009E5E25" w:rsidRPr="009E688B">
              <w:rPr>
                <w:rFonts w:ascii="Times New Roman" w:hAnsi="Times New Roman"/>
                <w:sz w:val="20"/>
                <w:szCs w:val="20"/>
              </w:rPr>
              <w:t>Безопасность жизнедеятельно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356" w:type="dxa"/>
          </w:tcPr>
          <w:p w:rsidR="00CE654C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1919D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безопасности жизнедеятельности </w:t>
            </w:r>
            <w:r w:rsidR="001919D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2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 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berg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шт. Экран переносной – 1 шт. Стол ученический -13 шт. Стул ученический – 26 шт. Доска ученическая-  1 шт. Шкаф книжный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Аппарат Калашникова (макет) 1 шт. Винтовка </w:t>
            </w:r>
            <w:r w:rsidR="005A7520">
              <w:rPr>
                <w:rFonts w:ascii="Times New Roman" w:hAnsi="Times New Roman"/>
                <w:color w:val="000000"/>
                <w:sz w:val="20"/>
                <w:szCs w:val="20"/>
              </w:rPr>
              <w:t>пневматическая</w:t>
            </w:r>
            <w:r w:rsidR="005A7520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2 шт. Приборы радиационной химической защиты – 2 шт.  Противогазы – 10 шт. 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Лазерная винтовка  модель «Рубин ЛТ-512С» - 1 шт. Электронная мишень «Рубин»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- 1шт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ОП.12.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356" w:type="dxa"/>
          </w:tcPr>
          <w:p w:rsidR="00CE654C" w:rsidRPr="009E688B" w:rsidRDefault="002B0620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1919D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безопасности жизнедеятельности </w:t>
            </w:r>
            <w:r w:rsidR="001919D6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2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Проектор 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berg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шт. Экран переносной – 1 шт. Стол ученический -13 шт. Стул ученический – 26 шт. Доска ученическая-  1 шт. Шкаф книжный – 1шт.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Аппарат Калашникова (макет) 1 шт. Винтовка </w:t>
            </w:r>
            <w:r w:rsidR="005A7520">
              <w:rPr>
                <w:rFonts w:ascii="Times New Roman" w:hAnsi="Times New Roman"/>
                <w:color w:val="000000"/>
                <w:sz w:val="20"/>
                <w:szCs w:val="20"/>
              </w:rPr>
              <w:t>пневматическая</w:t>
            </w:r>
            <w:r w:rsidR="005A7520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2 шт. Приборы радиационной химической защиты – 2 шт.  Противогазы – 10 шт. 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Лазерная винтовка  модель «Рубин ЛТ-512С» - 1 шт. Электронная мишень «Рубин»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</w:t>
            </w:r>
            <w:r w:rsidR="00466313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Учебно-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методическая литература.</w:t>
            </w:r>
            <w:proofErr w:type="gramEnd"/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6B6EFA" w:rsidRPr="009E688B" w:rsidTr="00F84B58">
        <w:tc>
          <w:tcPr>
            <w:tcW w:w="709" w:type="dxa"/>
          </w:tcPr>
          <w:p w:rsidR="006B6EFA" w:rsidRPr="009E688B" w:rsidRDefault="006B6EFA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FA" w:rsidRPr="009E688B" w:rsidRDefault="001031A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ОП.13. </w:t>
            </w:r>
            <w:r w:rsidR="006B6EFA" w:rsidRPr="009E688B">
              <w:rPr>
                <w:rFonts w:ascii="Times New Roman" w:hAnsi="Times New Roman"/>
                <w:sz w:val="20"/>
                <w:szCs w:val="20"/>
              </w:rPr>
              <w:t>Методика исследовательской работы</w:t>
            </w:r>
          </w:p>
        </w:tc>
        <w:tc>
          <w:tcPr>
            <w:tcW w:w="9356" w:type="dxa"/>
          </w:tcPr>
          <w:p w:rsidR="00CE654C" w:rsidRPr="009E688B" w:rsidRDefault="00CE654C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иностранного языка и основ латинского языка с медицинской терминологией № 34</w:t>
            </w:r>
          </w:p>
          <w:p w:rsidR="006B6EFA" w:rsidRPr="009E688B" w:rsidRDefault="00CE654C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– 1 шт. Преподавательский стул  - 1 шт. Стол ученический -  15 шт. Стул ученический – 25 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Медиапроектор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NES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1шт.  Экран – 1 шт.  Доска  ученическая  – 1 шт.  Шкаф книжный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  - 1 шт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57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Учебно-методическая литература.</w:t>
            </w:r>
          </w:p>
        </w:tc>
        <w:tc>
          <w:tcPr>
            <w:tcW w:w="2976" w:type="dxa"/>
          </w:tcPr>
          <w:p w:rsidR="006B6EFA" w:rsidRPr="009E688B" w:rsidRDefault="006B6EFA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481BD9" w:rsidRPr="009E688B" w:rsidTr="00F84B58">
        <w:tc>
          <w:tcPr>
            <w:tcW w:w="709" w:type="dxa"/>
          </w:tcPr>
          <w:p w:rsidR="00481BD9" w:rsidRPr="009E688B" w:rsidRDefault="00481BD9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1BD9" w:rsidRPr="009E688B" w:rsidRDefault="00481BD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</w:t>
            </w:r>
            <w:r w:rsidR="00400283" w:rsidRPr="009E688B">
              <w:rPr>
                <w:rFonts w:ascii="Times New Roman" w:hAnsi="Times New Roman"/>
                <w:sz w:val="20"/>
                <w:szCs w:val="20"/>
              </w:rPr>
              <w:t>01.01.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Здоровый человек и его окружение </w:t>
            </w:r>
          </w:p>
          <w:p w:rsidR="00481BD9" w:rsidRPr="009E688B" w:rsidRDefault="00481BD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BD9" w:rsidRPr="009E688B" w:rsidRDefault="00481BD9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71072F" w:rsidRPr="009E688B" w:rsidRDefault="003408AE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7107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абинет общественного здоровья и здравоохранения, экономики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управления в здравоохранении</w:t>
            </w:r>
            <w:r w:rsidR="0071072F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№ 22</w:t>
            </w:r>
          </w:p>
          <w:p w:rsidR="00481BD9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Стол ученический – 8 шт. Стул ученический – 14 шт. С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 преподавателя – 1 шт.  Стул преподавателя - 1 шт.  Шкаф -3 шт.  Стол компьютерный – 1 шт. 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MYSTERY.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Кровать функциональная – 1 шт. Кушетка смотровая – 1 шт. Стол манипуляционный (мобильный) – 1 шт. Тележка для отходов – 1 шт. Фонтом верхних конечностей для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внутривенных вливаний – 3 шт. Фонтом ягодицы  для внутримышечных инъекций  - 3 шт. Фонтом таза  для катетеризации мочевого пузыря – 4 шт. Фонтом головы -1 шт.  Тренажер для аускультации - 1 шт. Муляж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брюшной полости и полости рта – 2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Накладка  грудная</w:t>
            </w:r>
            <w:proofErr w:type="gramEnd"/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 – 1 шт. </w:t>
            </w:r>
            <w:r w:rsidRPr="009E688B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Манекен сестринского ухода (женский) - 1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– контейнер для сбора отходов класса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 Емкость – контейнер для сбора отходов класса Б -1 шт. Емкость контейнер полимерный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- 5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колющих инструментов – 6 шт. Бикс 4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Коробки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стерилизаторная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6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Штатив для вливаний – 4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Таз эмалированный – 1 шт. Электрокардиограф - 1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 Тонометр –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шт. Фонендоскоп – 7 шт. Ингалятор ультразвуковой – 2 шт.  Весы электронные -1 шт. Ростомер медицинский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шт. Набор изделий для процедурного кабинета -1 шт. Медицинский инструментарий.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посуда. Предметы ухода за больными. Расходные материалы</w:t>
            </w:r>
            <w:r w:rsidR="007572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481BD9" w:rsidRPr="009E688B" w:rsidRDefault="00481BD9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B354A4" w:rsidRPr="009E688B" w:rsidTr="00F84B58">
        <w:tc>
          <w:tcPr>
            <w:tcW w:w="709" w:type="dxa"/>
          </w:tcPr>
          <w:p w:rsidR="00B354A4" w:rsidRPr="009E688B" w:rsidRDefault="00B354A4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УП. 01.01. Здоровый человек и  его окружение</w:t>
            </w:r>
          </w:p>
        </w:tc>
        <w:tc>
          <w:tcPr>
            <w:tcW w:w="9356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общественного здоровья и здравоохранения, экономики и управления в здравоохранении  № 22</w:t>
            </w:r>
          </w:p>
          <w:p w:rsidR="00B354A4" w:rsidRPr="009E688B" w:rsidRDefault="00B354A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Стол ученический – 8 шт. Стул ученический – 14 шт. С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 преподавателя – 1 шт.  Стул преподавателя - 1 шт.  Шкаф -3 шт.  Стол компьютерный – 1 шт. 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MYSTERY.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Кровать функциональная – 1 шт. Кушетка смотровая – 1 шт. Стол манипуляционный (мобильный) – 1 шт. Тележка для отходов – 1 шт. Фонтом верхних конечностей для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внутривенных вливаний – 3 шт. Фонтом ягодицы  для внутримышечных инъекций  - 3 шт. Фонтом таза  для катетеризации мочевого пузыря – 4 шт. Фонтом головы -1 шт.  Тренажер для аускультации - 1 шт. Муляж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брюшной полости и полости рта – 2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Накладка  грудная</w:t>
            </w:r>
            <w:proofErr w:type="gramEnd"/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 – 1 шт. </w:t>
            </w:r>
            <w:r w:rsidRPr="009E688B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Манекен сестринского ухода (женский) - 1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– контейнер для сбора отходов класса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 Емкость – контейнер для сбора отходов класса Б -1 шт. Емкость контейнер полимерный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- 5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колющих инструментов – 6 шт. Бикс 4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Коробки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стерилизаторная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6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Штатив для вливаний – 4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Таз эмалированный – 1 шт. Электрокардиограф - 1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 Тонометр –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шт. Фонендоскоп – 7 шт. Ингалятор ультразвуковой – 2 шт.  Весы электронные -1 шт. Ростомер медицинский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шт. Набор изделий для процедурного кабинета -1 шт. Медицинский инструментарий.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посуда. Предметы ухода за больными. Расходные материалы</w:t>
            </w:r>
            <w:r w:rsidR="007572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B354A4" w:rsidRPr="009E688B" w:rsidRDefault="00B354A4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B354A4" w:rsidRPr="009E688B" w:rsidTr="00F84B58">
        <w:tc>
          <w:tcPr>
            <w:tcW w:w="709" w:type="dxa"/>
          </w:tcPr>
          <w:p w:rsidR="00B354A4" w:rsidRPr="009E688B" w:rsidRDefault="00B354A4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МДК.01.02.  Основы профилактики </w:t>
            </w:r>
          </w:p>
        </w:tc>
        <w:tc>
          <w:tcPr>
            <w:tcW w:w="9356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№1</w:t>
            </w:r>
          </w:p>
          <w:p w:rsidR="009416B3" w:rsidRPr="009E688B" w:rsidRDefault="009416B3" w:rsidP="006A18E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>Фантом промежности</w:t>
            </w:r>
            <w:r w:rsidR="006A18EA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B354A4" w:rsidRPr="009E688B" w:rsidRDefault="00B354A4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B354A4" w:rsidRPr="009E688B" w:rsidTr="00F84B58">
        <w:tc>
          <w:tcPr>
            <w:tcW w:w="709" w:type="dxa"/>
          </w:tcPr>
          <w:p w:rsidR="00B354A4" w:rsidRPr="009E688B" w:rsidRDefault="00B354A4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 01.03. Сестринское дело в системе первичной медико-санитарной помощи населению</w:t>
            </w:r>
          </w:p>
          <w:p w:rsidR="00B354A4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4A4" w:rsidRPr="009E688B" w:rsidRDefault="00B354A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B354A4" w:rsidRPr="009E688B" w:rsidRDefault="00B354A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 сестринского дела № 20</w:t>
            </w:r>
          </w:p>
          <w:p w:rsidR="00D60C33" w:rsidRPr="009E688B" w:rsidRDefault="00D60C33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 – 1шт. Муляж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фантом) ягодицы для в/ м иньек.-5 шт.  Муляж тренажер взрослого человека (торс с головой  для СЛР механический)-1 шт.   Муляж (фантом )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шт.  Ап</w:t>
            </w:r>
            <w:r w:rsidR="006A18E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течка первой помощи 1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B354A4" w:rsidRPr="009E688B" w:rsidRDefault="00B354A4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400283" w:rsidRPr="009E688B" w:rsidTr="00F84B58">
        <w:tc>
          <w:tcPr>
            <w:tcW w:w="709" w:type="dxa"/>
          </w:tcPr>
          <w:p w:rsidR="00400283" w:rsidRPr="009E688B" w:rsidRDefault="00400283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283" w:rsidRPr="009E688B" w:rsidRDefault="0040028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</w:t>
            </w:r>
            <w:r w:rsidR="00540F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01.03. Сестринское дело в системе первичной медико-санитарной помощи населению</w:t>
            </w:r>
          </w:p>
          <w:p w:rsidR="00400283" w:rsidRPr="009E688B" w:rsidRDefault="0040028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A92AE5" w:rsidRPr="009E688B" w:rsidRDefault="00A92AE5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 с</w:t>
            </w:r>
            <w:r w:rsidR="007604D2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естринского дела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 20</w:t>
            </w:r>
          </w:p>
          <w:p w:rsidR="00400283" w:rsidRPr="009E688B" w:rsidRDefault="00D60C33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 – 1шт. Муляж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фантом) ягодицы для в/ м иньек.-5 шт.  Муляж тренажер взрослого человека (торс с головой  для СЛР механический)-1 шт.   Муляж (фантом )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шт.  Аптечк</w:t>
            </w:r>
            <w:r w:rsidR="007B77C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 первой помощи 1 шт.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400283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400283" w:rsidRPr="009E688B" w:rsidTr="00F84B58">
        <w:tc>
          <w:tcPr>
            <w:tcW w:w="709" w:type="dxa"/>
          </w:tcPr>
          <w:p w:rsidR="00400283" w:rsidRPr="009E688B" w:rsidRDefault="00400283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283" w:rsidRPr="009E688B" w:rsidRDefault="00400283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МДК.01.04. Сестринское дело в работе «Школ здоровья»</w:t>
            </w:r>
          </w:p>
        </w:tc>
        <w:tc>
          <w:tcPr>
            <w:tcW w:w="9356" w:type="dxa"/>
          </w:tcPr>
          <w:p w:rsidR="00294A1B" w:rsidRPr="009E688B" w:rsidRDefault="00294A1B" w:rsidP="00294A1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№1</w:t>
            </w:r>
          </w:p>
          <w:p w:rsidR="00400283" w:rsidRPr="009E688B" w:rsidRDefault="00294A1B" w:rsidP="006A18E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 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>Фантом промежности</w:t>
            </w:r>
            <w:r w:rsidR="006A18EA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400283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591D8D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4976B3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01. Проведение профилактических мероприятий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13.06.2018 г. ГУЗ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Тиинская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участковая больница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400283" w:rsidRPr="009E688B" w:rsidTr="00F84B58">
        <w:tc>
          <w:tcPr>
            <w:tcW w:w="709" w:type="dxa"/>
          </w:tcPr>
          <w:p w:rsidR="00400283" w:rsidRPr="009E688B" w:rsidRDefault="00400283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283" w:rsidRPr="009E688B" w:rsidRDefault="00400283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МДК.02.01.01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283" w:rsidRPr="009E688B" w:rsidRDefault="00400283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9356" w:type="dxa"/>
          </w:tcPr>
          <w:p w:rsidR="002E07F8" w:rsidRPr="009E688B" w:rsidRDefault="002E07F8" w:rsidP="002E07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общественного здоровья и здравоохранения, экономики и управления в здравоохранении  № 22</w:t>
            </w:r>
          </w:p>
          <w:p w:rsidR="009416B3" w:rsidRPr="009E688B" w:rsidRDefault="002E07F8" w:rsidP="002E07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Стол ученический – 8 шт. Стул ученический – 14 шт. С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 преподавателя – 1 шт.  Стул преподавателя - 1 шт.  Шкаф -3 шт.  Стол компьютерный – 1 шт. 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MYSTERY.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Кровать функциональная – 1 шт. Кушетка смотровая – 1 шт. Стол манипуляционный (мобильный) – 1 шт. Тележка для отходов – 1 шт. Фонтом верхних конечностей для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внутривенных вливаний – 3 шт. Фонтом ягодицы  для внутримышечных инъекций  - 3 шт. Фонтом таза  для катетеризации мочевого пузыря – 4 шт. Фонтом головы -1 шт.  Тренажер для аускультации - 1 шт. Муляж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брюшной полости и полости рта – 2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Накладка  грудная</w:t>
            </w:r>
            <w:proofErr w:type="gramEnd"/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 – 1 шт. </w:t>
            </w:r>
            <w:r w:rsidRPr="009E688B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Манекен сестринского ухода (женский) - 1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Емкость – контейнер для сбора отходов класса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 Емкость – контейнер для сбора отходов класса Б -1 шт. Емкость контейнер полимерный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- 5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колющих инструментов – 6 шт. Бикс 4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Коробки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стерилизаторная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6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Штатив для вливаний – 4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Таз эмалированный – 1 шт. Электрокардиограф - 1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 Тонометр –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шт. Фонендоскоп – 7 шт. Ингалятор ультразвуковой – 2 шт.  Весы электронные -1 шт. Ростомер медицинский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шт. Набор изделий для процедурного кабинета -1 шт. Медицинский инструментарий.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посуда. Предметы ухода за больными. Расходные материалы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400283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400283" w:rsidRPr="009E688B" w:rsidTr="00F84B58">
        <w:tc>
          <w:tcPr>
            <w:tcW w:w="709" w:type="dxa"/>
          </w:tcPr>
          <w:p w:rsidR="00400283" w:rsidRPr="009E688B" w:rsidRDefault="00400283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0283" w:rsidRPr="009E688B" w:rsidRDefault="00400283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УП. 02.01.01.</w:t>
            </w:r>
          </w:p>
          <w:p w:rsidR="00400283" w:rsidRPr="009E688B" w:rsidRDefault="00400283" w:rsidP="00C03BE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9356" w:type="dxa"/>
          </w:tcPr>
          <w:p w:rsidR="002E07F8" w:rsidRPr="009E688B" w:rsidRDefault="002E07F8" w:rsidP="002E07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общественного здоровья и здравоохранения, экономики и управления в здравоохранении  № 22</w:t>
            </w:r>
          </w:p>
          <w:p w:rsidR="009416B3" w:rsidRPr="009E688B" w:rsidRDefault="002E07F8" w:rsidP="002E07F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Стол ученический – 8 шт. Стул ученический – 14 шт. С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 преподавателя – 1 шт.  Стул преподавателя - 1 шт.  Шкаф -3 шт.  Стол компьютерный – 1 шт. 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MYSTERY.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Кровать функциональная – 1 шт. Кушетка смотровая – 1 шт. Стол манипуляционный (мобильный) – 1 шт. Тележка для отходов – 1 шт. Фонтом верхних конечностей для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внутривенных вливаний – 3 шт. Фонтом ягодицы  для внутримышечных инъекций  - 3 шт. Фонтом таза  для катетеризации мочевого пузыря – 4 шт. Фонтом головы -1 шт.  Тренажер для аускультации - 1 шт. Муляж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брюшной полости и полости рта – 2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Накладка  грудная</w:t>
            </w:r>
            <w:proofErr w:type="gramEnd"/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 – 1 шт. </w:t>
            </w:r>
            <w:r w:rsidRPr="009E688B">
              <w:rPr>
                <w:rFonts w:ascii="Times New Roman" w:eastAsia="Times New Roman" w:hAnsi="Times New Roman"/>
                <w:color w:val="000000"/>
                <w:spacing w:val="8"/>
                <w:sz w:val="20"/>
                <w:szCs w:val="20"/>
              </w:rPr>
              <w:t xml:space="preserve">Манекен сестринского ухода (женский) - 1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– контейнер для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сбора отходов класса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шт. Емкость – контейнер для сбора отходов класса Б -1 шт. Емкость контейнер полимерный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- 5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для колющих инструментов – 6 шт. Бикс 4 шт.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Коробки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стерилизаторная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6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Штатив для вливаний – 4 шт.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Таз эмалированный – 1 шт. Электрокардиограф - 1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шт. Тонометр – 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шт. Фонендоскоп – 7 шт. Ингалятор ультразвуковой – 2 шт.  Весы электронные -1 шт. Ростомер медицинский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 шт. Набор изделий для процедурного кабинета -1 шт. Медицинский инструментарий.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посуда. Предметы ухода за больными. Расходные материалы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Учебно-методическая литература.</w:t>
            </w:r>
          </w:p>
        </w:tc>
        <w:tc>
          <w:tcPr>
            <w:tcW w:w="2976" w:type="dxa"/>
          </w:tcPr>
          <w:p w:rsidR="00400283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0C3820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ПП.02.01.01.</w:t>
            </w:r>
          </w:p>
          <w:p w:rsidR="00D21E10" w:rsidRPr="009E688B" w:rsidRDefault="00D21E10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Сестринский уход в терапии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21.04.2016 г. Клиническая больница №172 ФМБА  г. Димитровград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13.06.2018 г. ГУЗ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Тиинская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участковая больница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 от.05.11.2019 г. ГАУЗ «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Бугульминская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 02.01.02.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Сестринский уход в хирургии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 23</w:t>
            </w:r>
          </w:p>
          <w:p w:rsidR="00FE47D4" w:rsidRPr="00727A00" w:rsidRDefault="002E07F8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 w:rsidR="007B77CE">
              <w:rPr>
                <w:rFonts w:ascii="Times New Roman" w:hAnsi="Times New Roman"/>
                <w:sz w:val="20"/>
                <w:szCs w:val="20"/>
              </w:rPr>
              <w:t>-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>1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>шт. Стул преподавателя- 1 шт. Стол ученический-10 шт. Стул ученический-15 шт.</w:t>
            </w:r>
            <w:r w:rsidR="0072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="00FE47D4"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="00FE47D4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</w:t>
            </w:r>
            <w:proofErr w:type="gram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шт.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>Биксы-5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</w:t>
            </w:r>
            <w:proofErr w:type="gram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шт. Емкость ЕДПО 3-01-   2 шт. Емкость ЕДПО 5-01   - 2 шт. Мочеприемник-1 шт</w:t>
            </w:r>
            <w:proofErr w:type="gram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72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E47D4"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7D4"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47D4"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="00FE47D4"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="00FE47D4"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236DD0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 xml:space="preserve">ПП. 02.01.02. Сестринский </w:t>
            </w: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уход в хирургии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20.04.2019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«Красноярская   ЦРБ»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23.04. 2019 г. Медсанчасть ОАО «Татнефть и г. Альметьевска»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 xml:space="preserve">МДК. 02.01.03.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Сестринский уход в педиатрии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2E07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8A522D" w:rsidRPr="009E688B" w:rsidRDefault="009416B3" w:rsidP="006A18E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Фантом промежности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211EBE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ПП. 02.01.03. Сестринский уход в педиатрии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 02.01.04 Сестринский уход при инфекционных заболеваниях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№ 23</w:t>
            </w:r>
          </w:p>
          <w:p w:rsidR="00FE47D4" w:rsidRPr="009E688B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1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шт. Стул преподавателя- 1 шт. Стол ученический-10 шт. Стул ученический-15 шт.</w:t>
            </w:r>
            <w:r w:rsidR="00564F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8830EF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УП. 02.01.04. Сестринский уход при инфекционных заболеваниях</w:t>
            </w:r>
          </w:p>
        </w:tc>
        <w:tc>
          <w:tcPr>
            <w:tcW w:w="9356" w:type="dxa"/>
          </w:tcPr>
          <w:p w:rsidR="008830EF" w:rsidRPr="009E688B" w:rsidRDefault="008830EF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№ 23</w:t>
            </w:r>
          </w:p>
          <w:p w:rsidR="008A522D" w:rsidRPr="007B77CE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 1шт. Стул преподавателя- 1 шт. Стол ученический-10 шт. Стул ученический-15 шт.</w:t>
            </w:r>
            <w:r w:rsidR="0056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7B77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DA2178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ПП. 02.01.04 Сестринский уход при инфекционных заболеваниях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21.04.2016 г. «Клиническая больница №172 ФМБА»  г. Димитровград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МДК.02.01.05. Сестринский уход в акушерстве и гинекологии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2E07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8A522D" w:rsidRPr="009E688B" w:rsidRDefault="009416B3" w:rsidP="006A18E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 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>Фантом промежности</w:t>
            </w:r>
            <w:r w:rsidR="006A18EA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Cs/>
                <w:sz w:val="20"/>
                <w:szCs w:val="20"/>
              </w:rPr>
              <w:t>УП. 02.01.05. Сестринский уход в акушерстве и гинекологии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2E07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8A522D" w:rsidRPr="009E688B" w:rsidRDefault="009416B3" w:rsidP="00564FC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 </w:t>
            </w:r>
            <w:r w:rsidR="0056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Фантом промежности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МДК.02.01.06. Сестринский уход в неврологии, психиатрии и наркологии</w:t>
            </w:r>
          </w:p>
        </w:tc>
        <w:tc>
          <w:tcPr>
            <w:tcW w:w="9356" w:type="dxa"/>
          </w:tcPr>
          <w:p w:rsidR="000B7C8E" w:rsidRPr="009E688B" w:rsidRDefault="000B7C8E" w:rsidP="000B7C8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0B7C8E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</w:t>
            </w:r>
            <w:r w:rsidR="00727A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72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2шт. Медицинский инструментарий. 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 02.01.07. Клиническая фармакология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анатомии и физиологии человека,  основ патологии,   фармакологии № 21</w:t>
            </w:r>
          </w:p>
          <w:p w:rsidR="008A522D" w:rsidRPr="009E688B" w:rsidRDefault="009416B3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 -1 шт.  Шкаф книжный-1шт.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Шкаф для хранения муляжей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SONY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- 1 шт.  Экран -1шт.  Носилки-1 шт.  Стойки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отделами пищ</w:t>
            </w:r>
            <w:r w:rsidR="00727A00">
              <w:rPr>
                <w:rFonts w:ascii="Times New Roman" w:hAnsi="Times New Roman"/>
                <w:sz w:val="20"/>
                <w:szCs w:val="20"/>
              </w:rPr>
              <w:t>еварительных путей- 6 шт. Ф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 02.01.08.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Сестринский уход в офтальмологии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FE47D4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2шт. Медицинский инструментарий.</w:t>
            </w:r>
            <w:r w:rsidR="002D0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 02.01.09.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Сестринский уход в оториноларингологии</w:t>
            </w:r>
          </w:p>
        </w:tc>
        <w:tc>
          <w:tcPr>
            <w:tcW w:w="9356" w:type="dxa"/>
          </w:tcPr>
          <w:p w:rsidR="00FC68C9" w:rsidRPr="009E688B" w:rsidRDefault="00FC68C9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FE47D4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/в инъекций – 1шт. Фантом головы с начальным отделом пищеварительного тракта и желудком – 2</w:t>
            </w:r>
            <w:r w:rsidR="00C015D0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2ш</w:t>
            </w:r>
            <w:r w:rsidR="002D00AA">
              <w:rPr>
                <w:rFonts w:ascii="Times New Roman" w:hAnsi="Times New Roman"/>
                <w:sz w:val="20"/>
                <w:szCs w:val="20"/>
              </w:rPr>
              <w:t>т. Медицинский инструментарий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. 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 xml:space="preserve">МДК. 02.01.10. Сестринский уход в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9356" w:type="dxa"/>
          </w:tcPr>
          <w:p w:rsidR="00FC68C9" w:rsidRPr="009E688B" w:rsidRDefault="00FC68C9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генетики  человека с основами медицинской генетики и основ профилактики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r w:rsidR="003F62AB"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8A522D" w:rsidRPr="009E688B" w:rsidRDefault="009416B3" w:rsidP="006A18E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Стул преподавателя – 1 шт. Стол ученический -12 шт. Стул ученический – 20 шт. Доска ученическая – 1 шт. Шкаф для  оснащения – 2 шт.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Стенд с инструментами:</w:t>
            </w:r>
            <w:proofErr w:type="gram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Пункция заднего свода – 1 шт., Обследование больных – 1 шт. Медицинский аборт – 1 шт. Биопсия – 1 шт. Манипуляционный столик – 1 шт. Бикс – 3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Тонометр механический – 3 шт. Аппарат Боброва – 1 шт. Тонометр электронный- 1 шт. Кушетка смотровая – 1 шт. Ростомер – 2 шт. Ростомер (детский) – 1 шт. Весы электронные -1  шт. Весы детские – 1 шт. Муляж (фантом) верхних конечностей – 2 шт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Муляж (фантом) ягодицы – 6 шт. Муляж (фантом) женские половые органы – 1 шт. Муляж развития эмбриона – 1 шт. Муляж новорожденного для </w:t>
            </w:r>
            <w:proofErr w:type="spell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терапии– 1 шт. Штатив для в/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вливаний – 1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Фантом головы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шт. Таз эмалированный – 1 шт. Куклы – 5 шт. Мочеприемник – 2 шт. Емкость для колющих предметов – 4 шт. Контейнер для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средств -  3 шт., Судно – 2 шт. Термометр медицинский – 3 шт. </w:t>
            </w:r>
            <w:proofErr w:type="spell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Тазомер</w:t>
            </w:r>
            <w:proofErr w:type="spellEnd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 шт. </w:t>
            </w:r>
            <w:r w:rsidRPr="009E688B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 xml:space="preserve">Муляж для исследования молочных желез- 2 шт.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Ведро для отходов класса</w:t>
            </w:r>
            <w:proofErr w:type="gramStart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 л) – 1 шт. Кости таза- 1 шт. Гинекологическое кресло – 1 шт. Ведро пластмассовое – 1 шт. </w:t>
            </w:r>
            <w:r w:rsidR="006A18EA">
              <w:rPr>
                <w:rFonts w:ascii="Times New Roman" w:hAnsi="Times New Roman"/>
                <w:color w:val="000000"/>
                <w:sz w:val="20"/>
                <w:szCs w:val="20"/>
              </w:rPr>
              <w:t>Фантом промежности</w:t>
            </w:r>
            <w:r w:rsidR="006A18EA"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– 1 шт. Медицинский инструментарий. Предметы ухода за больными. Учебно -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 xml:space="preserve">МДК. 02.01.11. Сестринский уход во фтизиатрии 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FE47D4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D00AA">
              <w:rPr>
                <w:rFonts w:ascii="Times New Roman" w:hAnsi="Times New Roman"/>
                <w:sz w:val="20"/>
                <w:szCs w:val="20"/>
              </w:rPr>
              <w:t>2шт. Медицинский инструментарий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D0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>МДК. 02.01.12</w:t>
            </w:r>
            <w:r w:rsidR="00540F7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t xml:space="preserve"> Сестринский </w:t>
            </w:r>
            <w:r w:rsidRPr="009E688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уход в  онкологии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Кабинет анатомии и физиологии человека,  основ патологии,   фармакологии № 21</w:t>
            </w:r>
          </w:p>
          <w:p w:rsidR="008A522D" w:rsidRPr="009E688B" w:rsidRDefault="008830EF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Стол преподавателя-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 -1 шт.  Шкаф книжный-1шт.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Шкаф для хранения муляжей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SONY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- 1 шт.  Экран -1шт.  Носилки-1 шт.  Стойки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</w:t>
            </w:r>
            <w:r w:rsidR="00727A00">
              <w:rPr>
                <w:rFonts w:ascii="Times New Roman" w:hAnsi="Times New Roman"/>
                <w:sz w:val="20"/>
                <w:szCs w:val="20"/>
              </w:rPr>
              <w:t>и пищеварительных путей- 6 шт. Ф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02.02</w:t>
            </w:r>
            <w:r w:rsidR="00900B62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Основы реабилитации</w:t>
            </w:r>
          </w:p>
          <w:p w:rsidR="008A522D" w:rsidRPr="009E688B" w:rsidRDefault="008A522D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FE47D4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D00AA">
              <w:rPr>
                <w:rFonts w:ascii="Times New Roman" w:hAnsi="Times New Roman"/>
                <w:sz w:val="20"/>
                <w:szCs w:val="20"/>
              </w:rPr>
              <w:t>2шт. Медицинский инструментарий</w:t>
            </w:r>
            <w:proofErr w:type="gramStart"/>
            <w:r w:rsidR="002D0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02.02</w:t>
            </w:r>
            <w:r w:rsidR="00900B62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Основы реабилитации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основ реабилитации и психологии  № 17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22D" w:rsidRPr="009E688B" w:rsidRDefault="00FE47D4" w:rsidP="002D00A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преподавателя-1шт. Стул  преподавателя -1шт.  Стол ученический-14 шт.  Стул ученический-16 шт. Шкаф - 3шт.  Кушетка смотровая- 4 шт. Мобильный манипуляционный столик -1шт.  Бикс – 5шт.  Ёмкость –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 – 2 шт.  Ёмкость для колющих предметов ЕСО – 5 шт. Стойка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– 4шт. Тонометр- 3шт.  Напольные механические  весы-1шт.  Напольные электронные весы – 1шт.  Ростомер-1шт.  Фантом для проведения ИВЛ и непрямого массажа сердца-1шт.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Противопролежневый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матрац -1шт.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Иммобилизационные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носилки- 2шт. Шины крамера-3шт.  Накладка грудная – 1шт.  Муляж женский для катетеризации- 1 шт.  Муляж мужской для катетеризации - 1шт. Накладка на плечо на резинках (для отработки навыков подкожных инъекций) -1шт.  Тренажер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/в инъекций – 1шт. Фантом головы с начальным отделом пищеварительного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тракта и желудком – 2шт. Ведра пластиковые – 2шт.  Передвижная тележка для сбора грязного белья – 1шт.  Фантом таза – 2шт.  Фантом таза со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стомами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2D00AA">
              <w:rPr>
                <w:rFonts w:ascii="Times New Roman" w:hAnsi="Times New Roman"/>
                <w:sz w:val="20"/>
                <w:szCs w:val="20"/>
              </w:rPr>
              <w:t xml:space="preserve">шт. Медицинский инструментарий. 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Предметы ухода за больным. Расходные материалы. Учебн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CB2932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 02.02 .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20.04.2019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«Красноярская   ЦРБ»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29.10.2018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«Самарская городская клиническая больница № 8»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25.05.2018 г.  «Кинельская центральная больница города и района»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21.04.2016 г. «Клиническая больница №172 ФМБА»  г. Димитровград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E64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08.06.2016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Новошешминская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 от.05.11.2019 г. ГАУЗ «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Бугульминская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МДК.03.01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Основы реаниматологии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 № 23</w:t>
            </w:r>
          </w:p>
          <w:p w:rsidR="008A522D" w:rsidRPr="006A18EA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 w:rsidR="00CB08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1шт. Стул преподавателя- 1 шт. Стол ученический-10 шт. Стул ученический-15 шт.</w:t>
            </w:r>
            <w:r w:rsidR="006A18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6A1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УП.03.01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Основы реаниматологии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 № 23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Стол преподавателя </w:t>
            </w:r>
            <w:r w:rsidR="00CB08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1шт. Стул преподавателя- 1 шт. Стол ученический-10 шт. Стул ученический-15 шт.</w:t>
            </w:r>
            <w:r w:rsidR="006A1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C015D0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МДК.03.02. Медицина катастроф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№ 23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 1шт. Стул преподавателя- 1 шт. Стол ученический-10 шт. Стул ученический-15 шт.</w:t>
            </w:r>
            <w:r w:rsidR="00727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C015D0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2 шт. Грелка -2 шт. Пузырь для льда-2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</w:t>
            </w:r>
            <w:r w:rsidR="00540F7B">
              <w:rPr>
                <w:rFonts w:ascii="Times New Roman" w:hAnsi="Times New Roman"/>
                <w:sz w:val="20"/>
                <w:szCs w:val="20"/>
              </w:rPr>
              <w:t>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03.02. Медицина катастроф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sz w:val="20"/>
                <w:szCs w:val="20"/>
              </w:rPr>
              <w:t>Кабинет основ реаниматологии № 23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 1шт. Стул преподавателя- 1 шт. Стол ученический-10 шт. Стул ученический-15 шт.</w:t>
            </w:r>
            <w:r w:rsidR="008F1260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Доска ученическая-1 шт. Шкаф книжный-1 шт. Шкафы для оборудования-4 шт. Кушетка массажная-4 шт.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елевизор MYSTERY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Фантом для в/м инъекций-2 шт. Фантом головы с желудком-3 шт. Фантом промежности (м) -2 шт. Фантом промежности (ж) -2 шт. Фантом руки для в/в инъекции-2 шт. Фантом ягодицы-1 шт. Фантом ягодицы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сер )- 1 шт. Муляж (фантом) верхних конечностей и сменные накладки-1 шт. Муляж (фантом) ягодицы и сменные накладки-1 шт. Муляж (фантом) для отработки пролежней-1 шт. Муляж (фантом) для наложения швов (верхняя конечность)-1 шт. Муляж (фантом) для наложения швов (нижняя конечность)-1 шт. Муляж (фантом) травм-1 шт. Муляж (фантом) для отработки стом-1 шт. Муляж (фантом) для наложения повязок-1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иксы-5 шт. Тренажер проходимости дыхательных путей-1 шт. Тренажер «Пневмоторакс»-1 шт. Носилки-1 шт. Тренажер для наложения швов-1 шт. Комплект для определения группы крови и резус фактора-3 шт. Шприц Жане-2 шт. Емкость ЕДПО 3-01-   2 шт. Емкость ЕДПО 5-01   - 2 шт. Мочеприемник-1 шт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алоприемник-1 шт. 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Артериальный Альфа-1 шт.</w:t>
            </w:r>
            <w:r w:rsidR="008F1260"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кровоост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Артериальный-1 шт. Набор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Плеврофикс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№1 0104751-3 шт. Зонд желуд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Н-22 однооаз.стер-3 шт. Кружка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резиновая-5 шт.  Ингалятор UN-231 ультразвуковой С* аккумулятором-1 шт. Контейнер КПБ-01 с комп, банок (контейнер с 44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банок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/ сбора мокроты)-1 шт. Шина транспортная для верхних конечностей-5 шт. Шина транспортная для нижних конечностей-5 шт. Лоток 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полимерн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прямоугольный с крышкой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ЛПпу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0,5 авт.-3 шт. Укладка-пенал УПХЛ-01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хран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напомин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. о приеме лекарств-2 шт. М10 Имитатор ранений и поражений-1 шт.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Touch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  <w:lang w:val="en-US"/>
              </w:rPr>
              <w:t>Selekt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 -25 т/пол-1 шт. Емкость для колющих предметов ЕСО-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 шт. Грелка -2 шт. Пузырь для льда-2 шт. Медицинский инструментарий.  Расходные материалы.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447F74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C03BE9"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20.04.2019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«Красноярская   ЦРБ»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29.10.2018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«Самарская городская клиническая больница № 8»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25.05.2018 г.  «Кинельская центральная больница города и района»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21.04.2016 г. «Клиническая больница №172 ФМБА»  г. Димитровград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08.06.2016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Новошешминская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23.04. 2019 г. Медсанчасть ОАО «Татнефть и г. Альметьевска»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 от.05.11.2019 г. ГАУЗ «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Бугульминская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МДК.04.01. Теория и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>практика сестринского дела</w:t>
            </w:r>
          </w:p>
        </w:tc>
        <w:tc>
          <w:tcPr>
            <w:tcW w:w="9356" w:type="dxa"/>
          </w:tcPr>
          <w:p w:rsidR="000B7C8E" w:rsidRPr="009E688B" w:rsidRDefault="000B7C8E" w:rsidP="000B7C8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Кабинет анатомии и физиологии человека,  основ патологии,   фармакологии № 21</w:t>
            </w:r>
          </w:p>
          <w:p w:rsidR="008A522D" w:rsidRPr="009E688B" w:rsidRDefault="000B7C8E" w:rsidP="000B7C8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Стол преподавателя-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 шт.  Компьютерный стол-1 шт. Стул  преподавателя -1 шт.  Стол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14 шт.  Стул ученический-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>24 шт.  Доска  ученическая -1 шт.  Шкаф книжный-1шт.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Шкаф для хранения муляжей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ab/>
              <w:t xml:space="preserve">-5 шт.  Мобильный манипуляционный столик- 1шт. Тележка для сбора отходов-1шт.  Телевизор-1шт.  Проектор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SONY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- 1 шт.  Экран -1шт.  Носилки-1 шт.  Стойки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в/в вливаний-3 шт. Кресло-каталка-1шт.  Ёмкость-контейнер для дезинфекции и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обработки-1 шт.  Ведро-2 шт. Ростомер с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деревянным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стульчиком-1 шт.  Настенные планшеты: мочевая система-1шт, мышечная система человека-15 шт.,  нервная система-15 шт., пищеварительная система-1шт, строение сердца человека-1шт, лимфатическая система-5шт, строение кожи-1шт. Скелет человека-1 шт. Влажные препараты- 28 шт. Торс бесполый с внутренними органами-1 шт.  Торс с внутренними органами  и сменными насадками половых органов-1 шт.  Фантом головы  с пищеварительным трактом и желудком-2 шт. Фантом мышц головы и шеи-1шт. Набор позвонков-1 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верхней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Набор костей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конечности-1шт.  Фантом органов малого таза-1 шт. Фантом диафрагмы-1 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>фантом ) таза для в/м инъекций и клизм-2 шт.  Фантом ягодиц для отработки навыков в/м инъекций -2 шт.  Фантом головы с начальными  отделам</w:t>
            </w:r>
            <w:r w:rsidR="00727A00">
              <w:rPr>
                <w:rFonts w:ascii="Times New Roman" w:hAnsi="Times New Roman"/>
                <w:sz w:val="20"/>
                <w:szCs w:val="20"/>
              </w:rPr>
              <w:t>и пищеварительных путей- 6 шт. Ф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антом грудной клетки-1шт. Муля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ж(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фантом)  верхней конечности и сменные накладки-1шт.  Муляж почки -2 шт.  Комплект муляжей пищеварительной системы-1 шт.  Комплект муляжей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системы-1 шт.  Комплект муляжей сенсорной системы-1шт.  Муляж  строения головного мозга-4 шт. Комплект муляжей эндокринной системы- 1шт. Расходные материалы.   Учебно-методическая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 04.02. Организация и охрана труда младшей медицинской сестры по уходу за больными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 сестринского дела № 20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 – 1шт. Муляж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фантом) ягодицы для в/ м иньек.-5 шт.  Муляж тренажер взрослого человека (торс с головой  для СЛР механический)-1 шт.   Муляж (фантом )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</w:t>
            </w:r>
            <w:r w:rsidR="008F1260"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шт.  Аптечка первой помощи 1 шт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УП. 04.02. Организация и охрана труда младшей медицинской сестры по уходу за больными</w:t>
            </w: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 сестринского дела  № 20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 – 1шт. Муляж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фантом) ягодицы для в/ м иньек.-5 шт.  Муляж тренажер взрослого человека (торс с головой  для СЛР механический)-1 шт.   Муляж (фантом )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ш</w:t>
            </w:r>
            <w:r w:rsidR="008A52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  Аптечка первой помощи 1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МДК. 04.03. Технология оказания медицинских услуг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Кабинет  сестринского дела  № 20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 – 1шт. Муляж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фантом) ягодицы для в/ м иньек.-5 шт.  Муляж тренажер взрослого человека (торс с головой  для СЛР механический)-1 шт.   Муляж (фантом )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ш</w:t>
            </w:r>
            <w:r w:rsidR="008A52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  Аптечка первой помощи 1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Самарская область, Шенталинский район, ст.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Шентала, ул. Больничная,  д. 2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УП.04. 03. Технология оказания медицинских услуг</w:t>
            </w:r>
          </w:p>
          <w:p w:rsidR="008A522D" w:rsidRPr="009E688B" w:rsidRDefault="008A522D" w:rsidP="00C03B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2D" w:rsidRPr="009E688B" w:rsidRDefault="008A522D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  сестринского дела № 20</w:t>
            </w:r>
          </w:p>
          <w:p w:rsidR="008A522D" w:rsidRPr="009E688B" w:rsidRDefault="00FE47D4" w:rsidP="00D60C3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компьютерный-3 шт.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Стул преподавателя- 1 шт. Стол ученический – 7 шт. Стул ученический – 12 шт. Телевизор </w:t>
            </w: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MYSTERY -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 шт.   Демонстративный столик (трехногий) -4 шт. Доска классная – 1 шт. Раковина в сборе -1 шт. Зеркало – 1 шт. Корзина для мусора – 1 шт. Кушетка смотровая - 2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столик-1 шт. Шкаф для пособий, инструментов, оборудования, муляжей, раздаточных материалов -5 шт. Мобильный манипуляционный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столик  ( передвижной стеклянный) -3 шт. Мобильный манипуляционный столи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к(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передвижной  метал.) -1 шт.  Тумбочка прикроватная – 1шт. Холодильник  «Морозко »- 1 шт.  Стол тумба – 1 шт. Ширма -1 шт. Сухожаровой шкаф- 1 шт. Тренажер  для отработки практических манипуляций (человек  во весь рост)   - 3шт. Стойка для в/ в – 6 шт.  Ростомер  со стульчиком -1 шт. Весы  напольные  метал.- 1 шт.  Весы электронные- 1 шт. Биксы  бол.-3 шт., сред.- 4 </w:t>
            </w:r>
            <w:proofErr w:type="spellStart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мал.-2 шт. Тренажер для  приемов сердечно- легочной и мозговой реанимации в полный  рост(электрон.) - 1 шт. Муляж (фантом ) ягодицы для  отработки клизм – 3 шт. Муляж (фантом)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промежности  жен. для катетеризации- 1 шт.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промежности  муж для катетеризации -1 шт.  Муляж (фантом) головы с желудком -2 шт. Муляж ( фантом ) головы с пищеварительным трактом и желудком -1 шт. Тонометр механический -2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Пикфлоуметр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-1 шт. Пульсометр – 1 шт.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Глюкометр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3 шт. Носилки  тканевые – 2 шт. Аппарат Боброва</w:t>
            </w:r>
            <w:r w:rsidR="008A52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Муляж (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фантом) ягодицы для в/ м иньек.-5 шт.  Муляж тренажер взрослого человека (торс с головой  для СЛР механический)-1 шт.   Муляж (фантом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рука  для в/ в инъекций – 3 шт.  Муляж ягодицы для обработки пролежней – 1 шт. Муляж культи нижних конечностей – 1 шт. Муляж ноги для обработки ран – 1 шт. Муляж руки для обработки ран – 1 шт. Муляж насадка для отработки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/к инъекции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 Муляж насадка для отработки в/в инъекции – 1 шт.   Емкость- контейнер полимерный для дезинфекции и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обработки – 11 шт. Муляж универсальный жен. для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стом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катетеризации – 1 шт.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Электроотсос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1шт. Контейнеры для переноски биологических материалов -3 шт. Емкость  контейнер  класса Б ( для игл ) - 7 шт.  Ведро для отхода класса А и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 1 шт. Шины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Крамера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– 14 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Дитерикса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- 1шт. Шина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Белера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- 1 шт. Ведро 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эмал</w:t>
            </w:r>
            <w:proofErr w:type="spell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– 2 шт., пласт. -  3 шт.  Таз эмалированный – 2 шт., судно металическое.-1 шт.,  судно пластиковое.- 3 шт.  Укладка врача скорой мед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омощи – 1шт.  Аптечка первой помощи (сумка) -1 шт.  Аптечка Анти – СПИД – 1 </w:t>
            </w:r>
            <w:proofErr w:type="spell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Ультразвуковой  ингалятор  Модель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UN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- 231 -1шт.  Противочумный костюм - 1 шт. 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пролежневый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матрац и  насос электрический -1 шт. Аппарат ИВЛ с ручным приводом АДР-1200 – 1 шт. Контейнер для  термометров- 5 шт.  Аптечка</w:t>
            </w:r>
            <w:r w:rsidR="008A52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первой помощи 1 шт.</w:t>
            </w:r>
            <w:r w:rsidR="006A18E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Хирургические инструменты. Гинекологические инструменты. Предметы ухода за больными. Медицинский инструментарий.  Расходные материалы.  Лабораторная посуда.  Учебн</w:t>
            </w:r>
            <w:proofErr w:type="gramStart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9E68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методическая  литература.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Самарская область, Шенталинский район, ст. Шентала, ул. Больничная,  д. 2</w:t>
            </w:r>
          </w:p>
        </w:tc>
      </w:tr>
      <w:tr w:rsidR="00D21E10" w:rsidRPr="009E688B" w:rsidTr="00881E56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ПП.04.Выполнение работ по одной или нескольким профессиям рабочих, должностям служащих: «Младшая медицинская сестра по уходу за больными»</w:t>
            </w:r>
          </w:p>
        </w:tc>
        <w:tc>
          <w:tcPr>
            <w:tcW w:w="12332" w:type="dxa"/>
            <w:gridSpan w:val="2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25.05.2018 г.  «Кинельская центральная больница города и района»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13.06.2018 г. ГУЗ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Тиинская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участковая больница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08.06.2016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Новошешминская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D21E10" w:rsidRPr="009E688B" w:rsidTr="00527AA4">
        <w:tc>
          <w:tcPr>
            <w:tcW w:w="709" w:type="dxa"/>
          </w:tcPr>
          <w:p w:rsidR="00D21E10" w:rsidRPr="009E688B" w:rsidRDefault="00D21E10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12332" w:type="dxa"/>
            <w:gridSpan w:val="2"/>
            <w:vAlign w:val="center"/>
          </w:tcPr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«Шенталинская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Кошкинская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03.09.2015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Клявлинская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28.10.2015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Челно-Вершинская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03.09.2015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«Сергиевская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15.09.2017г. ГБУЗ «СОКБ им. В.Д.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Середавина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11.05.2018 г. ГБУЗ СО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Исаклинская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03.06.2018 г. ГБУЗ СО «Хворостянская 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 20.04.2019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«Красноярская   ЦРБ»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 от 29.10.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2018 г. ГБУЗ </w:t>
            </w:r>
            <w:proofErr w:type="gramStart"/>
            <w:r w:rsidRPr="009E688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«Самарская городская клиническая больница № 8»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25.05.2018 г.  «Кинельская центральная больница города и района»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21.04.2016 г. «Клиническая больница №172 ФМБА» г. Димитровград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21.10.2015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03.09.2015 г. 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Нурлатская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  ЦРБ»  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13.04.2016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Лениногорская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08.06.2016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Новошешминская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 13.03.2017 г. ГАУЗ «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Альметьевская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центральная районная больница»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 xml:space="preserve">Договор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9E688B">
              <w:rPr>
                <w:rFonts w:ascii="Times New Roman" w:hAnsi="Times New Roman"/>
                <w:sz w:val="20"/>
                <w:szCs w:val="20"/>
              </w:rPr>
              <w:t>6.05.2019 г. ГАУЗ «Республиканский клинический онкологический диспансер МЗ РТ»</w:t>
            </w:r>
          </w:p>
          <w:p w:rsidR="00D21E10" w:rsidRPr="009E688B" w:rsidRDefault="00D21E10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Договор от 23.04. 2019 г. Медсанчасть ОАО «Татнефть и г. Альметьевска»</w:t>
            </w:r>
          </w:p>
          <w:p w:rsidR="00D21E10" w:rsidRPr="009E688B" w:rsidRDefault="00D21E10" w:rsidP="003B6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 от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05.11.2019 г. ГАУЗ « </w:t>
            </w:r>
            <w:proofErr w:type="spellStart"/>
            <w:r w:rsidRPr="009E688B">
              <w:rPr>
                <w:rFonts w:ascii="Times New Roman" w:hAnsi="Times New Roman"/>
                <w:sz w:val="20"/>
                <w:szCs w:val="20"/>
              </w:rPr>
              <w:t>Бугульминская</w:t>
            </w:r>
            <w:proofErr w:type="spellEnd"/>
            <w:r w:rsidRPr="009E688B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</w:tr>
      <w:tr w:rsidR="008A522D" w:rsidRPr="009E688B" w:rsidTr="00F84B58">
        <w:tc>
          <w:tcPr>
            <w:tcW w:w="709" w:type="dxa"/>
          </w:tcPr>
          <w:p w:rsidR="008A522D" w:rsidRPr="009E688B" w:rsidRDefault="008A522D" w:rsidP="00F84B58">
            <w:pPr>
              <w:pStyle w:val="af1"/>
              <w:numPr>
                <w:ilvl w:val="0"/>
                <w:numId w:val="9"/>
              </w:numPr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A522D" w:rsidRPr="009E688B" w:rsidRDefault="008A522D" w:rsidP="00D60C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9356" w:type="dxa"/>
            <w:vAlign w:val="center"/>
          </w:tcPr>
          <w:p w:rsidR="008A522D" w:rsidRPr="007664D5" w:rsidRDefault="00D60C33" w:rsidP="00900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88B">
              <w:rPr>
                <w:rFonts w:ascii="Times New Roman" w:hAnsi="Times New Roman"/>
                <w:sz w:val="20"/>
                <w:szCs w:val="20"/>
              </w:rPr>
              <w:t>Общий фонд библиотеки – 19060 экземпляров. Учебная литература  -13797 экземпляров,  из них:  учебно - методическая  - 413 экземпляров, худож</w:t>
            </w:r>
            <w:r w:rsidR="00900B62">
              <w:rPr>
                <w:rFonts w:ascii="Times New Roman" w:hAnsi="Times New Roman"/>
                <w:sz w:val="20"/>
                <w:szCs w:val="20"/>
              </w:rPr>
              <w:t xml:space="preserve">ественная  - 4850 экземпляров. 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Число посадочных мест для пользователей библиотеки 12, в том числе оснащены персональными компьютерами 2</w:t>
            </w:r>
            <w:r w:rsidR="00403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 xml:space="preserve"> из них с доступом к Интернету </w:t>
            </w:r>
            <w:r w:rsidR="004038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E688B">
              <w:rPr>
                <w:rFonts w:ascii="Times New Roman" w:hAnsi="Times New Roman"/>
                <w:sz w:val="20"/>
                <w:szCs w:val="20"/>
              </w:rPr>
              <w:t>2.  Через Интернет имеется доступ к полнотекстовым электронным ресурсам библиотеки.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Программное</w:t>
            </w:r>
            <w:r w:rsidRPr="0076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6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</w:t>
            </w:r>
            <w:r w:rsidRPr="00766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proofErr w:type="gramEnd"/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="00745CAF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Standard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2010, 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CAF" w:rsidRPr="004300EC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="00745CAF" w:rsidRPr="007664D5">
              <w:rPr>
                <w:rFonts w:ascii="Times New Roman" w:hAnsi="Times New Roman"/>
                <w:sz w:val="20"/>
                <w:szCs w:val="20"/>
              </w:rPr>
              <w:t xml:space="preserve"> 11.     </w:t>
            </w:r>
          </w:p>
        </w:tc>
        <w:tc>
          <w:tcPr>
            <w:tcW w:w="2976" w:type="dxa"/>
          </w:tcPr>
          <w:p w:rsidR="008A522D" w:rsidRPr="009E688B" w:rsidRDefault="008A522D" w:rsidP="003B6369">
            <w:pPr>
              <w:rPr>
                <w:sz w:val="20"/>
                <w:szCs w:val="20"/>
              </w:rPr>
            </w:pPr>
            <w:r w:rsidRPr="009E688B">
              <w:rPr>
                <w:rFonts w:ascii="Times New Roman" w:hAnsi="Times New Roman"/>
                <w:color w:val="000000"/>
                <w:sz w:val="20"/>
                <w:szCs w:val="20"/>
              </w:rPr>
              <w:t>Самарская область, Шенталинский район, ст. Шентала, ул. Больничная,  д. 2</w:t>
            </w:r>
          </w:p>
        </w:tc>
      </w:tr>
    </w:tbl>
    <w:p w:rsidR="008F1260" w:rsidRDefault="008F1260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283" w:rsidRDefault="00A22581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</w:t>
      </w:r>
      <w:proofErr w:type="gramEnd"/>
      <w:r w:rsidR="00B02433" w:rsidRPr="00B02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81" w:rsidRDefault="00B02433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433">
        <w:rPr>
          <w:rFonts w:ascii="Times New Roman" w:hAnsi="Times New Roman" w:cs="Times New Roman"/>
          <w:sz w:val="24"/>
          <w:szCs w:val="24"/>
        </w:rPr>
        <w:t>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397" w:rsidRPr="00DB609C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</w:t>
      </w:r>
      <w:r w:rsidR="00466DF7" w:rsidRPr="00466DF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66DF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proofErr w:type="gramEnd"/>
    </w:p>
    <w:p w:rsidR="00D11F10" w:rsidRPr="00B02433" w:rsidRDefault="00D11F10" w:rsidP="00D60C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B02433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______________________________</w:t>
      </w:r>
      <w:r w:rsidR="004D73D7" w:rsidRPr="008F1260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D11F10" w:rsidRPr="00B02433" w:rsidRDefault="00401397" w:rsidP="00D60C33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DB609C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D73D7" w:rsidRPr="004D73D7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D73D7">
        <w:rPr>
          <w:rFonts w:ascii="Times New Roman" w:hAnsi="Times New Roman" w:cs="Times New Roman"/>
          <w:sz w:val="24"/>
          <w:szCs w:val="24"/>
        </w:rPr>
        <w:t>т</w:t>
      </w:r>
      <w:r w:rsidR="00401397">
        <w:rPr>
          <w:rFonts w:ascii="Times New Roman" w:hAnsi="Times New Roman" w:cs="Times New Roman"/>
          <w:sz w:val="24"/>
          <w:szCs w:val="24"/>
        </w:rPr>
        <w:t>_________</w:t>
      </w:r>
      <w:r w:rsidR="004D73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1F10" w:rsidRPr="00B02433" w:rsidRDefault="00401397" w:rsidP="008F1260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D11F10" w:rsidRPr="00DB609C" w:rsidRDefault="00D11F10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60C33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C95D17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B034A1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B034A1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B034A1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8F1260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95D1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C95D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95D17" w:rsidRPr="00C95D17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4D73D7" w:rsidRDefault="004D73D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73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4D73D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4D73D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4D73D7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4D73D7" w:rsidRDefault="004D73D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73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Егоров Иван Владимирович</w:t>
            </w:r>
          </w:p>
        </w:tc>
      </w:tr>
      <w:tr w:rsidR="00C95D17" w:rsidRPr="00C95D17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8F1260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C95D17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8F126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8F1260">
      <w:pPr>
        <w:autoSpaceDE w:val="0"/>
        <w:autoSpaceDN w:val="0"/>
        <w:ind w:left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C95D17" w:rsidSect="008F1260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9F" w:rsidRDefault="0069669F" w:rsidP="00C95D17">
      <w:r>
        <w:separator/>
      </w:r>
    </w:p>
  </w:endnote>
  <w:endnote w:type="continuationSeparator" w:id="0">
    <w:p w:rsidR="0069669F" w:rsidRDefault="0069669F" w:rsidP="00C9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9F" w:rsidRDefault="0069669F" w:rsidP="00C95D17">
      <w:r>
        <w:separator/>
      </w:r>
    </w:p>
  </w:footnote>
  <w:footnote w:type="continuationSeparator" w:id="0">
    <w:p w:rsidR="0069669F" w:rsidRDefault="0069669F" w:rsidP="00C9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6A"/>
    <w:multiLevelType w:val="hybridMultilevel"/>
    <w:tmpl w:val="BC28D106"/>
    <w:lvl w:ilvl="0" w:tplc="9A7AACB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319C4"/>
    <w:multiLevelType w:val="hybridMultilevel"/>
    <w:tmpl w:val="9BD2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E559BE"/>
    <w:multiLevelType w:val="hybridMultilevel"/>
    <w:tmpl w:val="73C234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422B2A"/>
    <w:multiLevelType w:val="hybridMultilevel"/>
    <w:tmpl w:val="5732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0B1"/>
    <w:multiLevelType w:val="hybridMultilevel"/>
    <w:tmpl w:val="59AE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4F45"/>
    <w:multiLevelType w:val="hybridMultilevel"/>
    <w:tmpl w:val="83D02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3366E"/>
    <w:multiLevelType w:val="hybridMultilevel"/>
    <w:tmpl w:val="C2085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96AAD"/>
    <w:multiLevelType w:val="hybridMultilevel"/>
    <w:tmpl w:val="52866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75C13A46"/>
    <w:multiLevelType w:val="hybridMultilevel"/>
    <w:tmpl w:val="4050A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F7C8D"/>
    <w:rsid w:val="000035F8"/>
    <w:rsid w:val="00003E13"/>
    <w:rsid w:val="00006B48"/>
    <w:rsid w:val="00013BCC"/>
    <w:rsid w:val="00014415"/>
    <w:rsid w:val="00020C66"/>
    <w:rsid w:val="000231EB"/>
    <w:rsid w:val="00025A8E"/>
    <w:rsid w:val="00040950"/>
    <w:rsid w:val="00046BEC"/>
    <w:rsid w:val="00046E7C"/>
    <w:rsid w:val="00047555"/>
    <w:rsid w:val="00061733"/>
    <w:rsid w:val="0007082D"/>
    <w:rsid w:val="00071EF8"/>
    <w:rsid w:val="00087C53"/>
    <w:rsid w:val="00090D72"/>
    <w:rsid w:val="00095741"/>
    <w:rsid w:val="000B3550"/>
    <w:rsid w:val="000B6AB2"/>
    <w:rsid w:val="000B7C8E"/>
    <w:rsid w:val="000C362A"/>
    <w:rsid w:val="000C4F34"/>
    <w:rsid w:val="000D7B3B"/>
    <w:rsid w:val="000E509E"/>
    <w:rsid w:val="000F23E6"/>
    <w:rsid w:val="00100963"/>
    <w:rsid w:val="00101BA8"/>
    <w:rsid w:val="001031A9"/>
    <w:rsid w:val="00107CFF"/>
    <w:rsid w:val="00114022"/>
    <w:rsid w:val="001162EB"/>
    <w:rsid w:val="0013099F"/>
    <w:rsid w:val="001321B8"/>
    <w:rsid w:val="00132FC1"/>
    <w:rsid w:val="00134443"/>
    <w:rsid w:val="00136EB9"/>
    <w:rsid w:val="001421E8"/>
    <w:rsid w:val="00142BE0"/>
    <w:rsid w:val="00146467"/>
    <w:rsid w:val="00150B11"/>
    <w:rsid w:val="00154C37"/>
    <w:rsid w:val="00160470"/>
    <w:rsid w:val="001632B2"/>
    <w:rsid w:val="0017383C"/>
    <w:rsid w:val="00176C4C"/>
    <w:rsid w:val="00177C7A"/>
    <w:rsid w:val="0018552E"/>
    <w:rsid w:val="001915C7"/>
    <w:rsid w:val="001919D6"/>
    <w:rsid w:val="0019325E"/>
    <w:rsid w:val="001A3C1F"/>
    <w:rsid w:val="001B08AA"/>
    <w:rsid w:val="001C1265"/>
    <w:rsid w:val="001C6273"/>
    <w:rsid w:val="001D28C8"/>
    <w:rsid w:val="001D42F8"/>
    <w:rsid w:val="001E3D1B"/>
    <w:rsid w:val="001E7524"/>
    <w:rsid w:val="001F02B5"/>
    <w:rsid w:val="00202B6E"/>
    <w:rsid w:val="00206413"/>
    <w:rsid w:val="00221B42"/>
    <w:rsid w:val="0022492E"/>
    <w:rsid w:val="00227548"/>
    <w:rsid w:val="002330BC"/>
    <w:rsid w:val="0023380C"/>
    <w:rsid w:val="00250454"/>
    <w:rsid w:val="00256939"/>
    <w:rsid w:val="00260C9E"/>
    <w:rsid w:val="002754E0"/>
    <w:rsid w:val="00276DAB"/>
    <w:rsid w:val="00285C07"/>
    <w:rsid w:val="00292137"/>
    <w:rsid w:val="00294A1B"/>
    <w:rsid w:val="002A52C4"/>
    <w:rsid w:val="002B0620"/>
    <w:rsid w:val="002C1BE2"/>
    <w:rsid w:val="002C651D"/>
    <w:rsid w:val="002D00AA"/>
    <w:rsid w:val="002D4081"/>
    <w:rsid w:val="002D610F"/>
    <w:rsid w:val="002E07F8"/>
    <w:rsid w:val="002E1EC7"/>
    <w:rsid w:val="002F7523"/>
    <w:rsid w:val="002F7C8D"/>
    <w:rsid w:val="00316D9F"/>
    <w:rsid w:val="0032305D"/>
    <w:rsid w:val="003324EB"/>
    <w:rsid w:val="00333BE9"/>
    <w:rsid w:val="003408AE"/>
    <w:rsid w:val="003448E7"/>
    <w:rsid w:val="00350A09"/>
    <w:rsid w:val="00357F0B"/>
    <w:rsid w:val="0036410B"/>
    <w:rsid w:val="00375622"/>
    <w:rsid w:val="003778D5"/>
    <w:rsid w:val="00377A5C"/>
    <w:rsid w:val="00380FBC"/>
    <w:rsid w:val="00382F59"/>
    <w:rsid w:val="003B5852"/>
    <w:rsid w:val="003B617F"/>
    <w:rsid w:val="003B6369"/>
    <w:rsid w:val="003E5A28"/>
    <w:rsid w:val="003F0E8E"/>
    <w:rsid w:val="003F46CD"/>
    <w:rsid w:val="003F62AB"/>
    <w:rsid w:val="00400283"/>
    <w:rsid w:val="00401397"/>
    <w:rsid w:val="004038B3"/>
    <w:rsid w:val="00403CD1"/>
    <w:rsid w:val="00423649"/>
    <w:rsid w:val="00432DA8"/>
    <w:rsid w:val="004341A6"/>
    <w:rsid w:val="00446505"/>
    <w:rsid w:val="004515C1"/>
    <w:rsid w:val="004574FF"/>
    <w:rsid w:val="00466313"/>
    <w:rsid w:val="00466DF7"/>
    <w:rsid w:val="00473BA5"/>
    <w:rsid w:val="00475E6E"/>
    <w:rsid w:val="00481BD9"/>
    <w:rsid w:val="00484852"/>
    <w:rsid w:val="00484B9A"/>
    <w:rsid w:val="00484CDD"/>
    <w:rsid w:val="00495ABD"/>
    <w:rsid w:val="004970F0"/>
    <w:rsid w:val="004976B3"/>
    <w:rsid w:val="004A0B9A"/>
    <w:rsid w:val="004A4C22"/>
    <w:rsid w:val="004B0378"/>
    <w:rsid w:val="004B065F"/>
    <w:rsid w:val="004C7304"/>
    <w:rsid w:val="004D01D4"/>
    <w:rsid w:val="004D1830"/>
    <w:rsid w:val="004D5E39"/>
    <w:rsid w:val="004D73D7"/>
    <w:rsid w:val="004E3B26"/>
    <w:rsid w:val="004E3C94"/>
    <w:rsid w:val="004F2A98"/>
    <w:rsid w:val="004F3FEF"/>
    <w:rsid w:val="0050422C"/>
    <w:rsid w:val="00504B5D"/>
    <w:rsid w:val="00507FFA"/>
    <w:rsid w:val="00523723"/>
    <w:rsid w:val="00524473"/>
    <w:rsid w:val="00525D6A"/>
    <w:rsid w:val="00530E0B"/>
    <w:rsid w:val="00533BBE"/>
    <w:rsid w:val="005366EA"/>
    <w:rsid w:val="00536CFF"/>
    <w:rsid w:val="00540F7B"/>
    <w:rsid w:val="00557DE8"/>
    <w:rsid w:val="00563B05"/>
    <w:rsid w:val="00564C74"/>
    <w:rsid w:val="00564FCD"/>
    <w:rsid w:val="00566C64"/>
    <w:rsid w:val="00571390"/>
    <w:rsid w:val="0057718A"/>
    <w:rsid w:val="00581419"/>
    <w:rsid w:val="005915DD"/>
    <w:rsid w:val="0059660A"/>
    <w:rsid w:val="005A0ECC"/>
    <w:rsid w:val="005A6E1D"/>
    <w:rsid w:val="005A7520"/>
    <w:rsid w:val="005B738B"/>
    <w:rsid w:val="005D23E1"/>
    <w:rsid w:val="005E08B9"/>
    <w:rsid w:val="005E29D1"/>
    <w:rsid w:val="005E457A"/>
    <w:rsid w:val="005E4A87"/>
    <w:rsid w:val="005E69C8"/>
    <w:rsid w:val="005F1C83"/>
    <w:rsid w:val="005F34D5"/>
    <w:rsid w:val="005F6F22"/>
    <w:rsid w:val="00602048"/>
    <w:rsid w:val="0060276D"/>
    <w:rsid w:val="00611037"/>
    <w:rsid w:val="00613E9D"/>
    <w:rsid w:val="006159F0"/>
    <w:rsid w:val="00624C11"/>
    <w:rsid w:val="00625189"/>
    <w:rsid w:val="00626F1E"/>
    <w:rsid w:val="00633DE4"/>
    <w:rsid w:val="0064075F"/>
    <w:rsid w:val="006538E2"/>
    <w:rsid w:val="006565B3"/>
    <w:rsid w:val="00664799"/>
    <w:rsid w:val="006705F3"/>
    <w:rsid w:val="006778F2"/>
    <w:rsid w:val="00681A5A"/>
    <w:rsid w:val="006847CD"/>
    <w:rsid w:val="0069166F"/>
    <w:rsid w:val="006961DC"/>
    <w:rsid w:val="0069669F"/>
    <w:rsid w:val="006A18EA"/>
    <w:rsid w:val="006A25F6"/>
    <w:rsid w:val="006B6EFA"/>
    <w:rsid w:val="006C1072"/>
    <w:rsid w:val="006C1466"/>
    <w:rsid w:val="006C195F"/>
    <w:rsid w:val="006E0311"/>
    <w:rsid w:val="006E6B9E"/>
    <w:rsid w:val="006E7C1E"/>
    <w:rsid w:val="00702E2F"/>
    <w:rsid w:val="007058FD"/>
    <w:rsid w:val="00705FB9"/>
    <w:rsid w:val="0071072F"/>
    <w:rsid w:val="00727702"/>
    <w:rsid w:val="00727A00"/>
    <w:rsid w:val="00740C06"/>
    <w:rsid w:val="00741E6F"/>
    <w:rsid w:val="00745CAF"/>
    <w:rsid w:val="007572C3"/>
    <w:rsid w:val="0075762C"/>
    <w:rsid w:val="007604D2"/>
    <w:rsid w:val="00763F43"/>
    <w:rsid w:val="007664D5"/>
    <w:rsid w:val="00772784"/>
    <w:rsid w:val="00780D06"/>
    <w:rsid w:val="0078136E"/>
    <w:rsid w:val="007821F2"/>
    <w:rsid w:val="007859CB"/>
    <w:rsid w:val="00791B35"/>
    <w:rsid w:val="007B77CE"/>
    <w:rsid w:val="007C1841"/>
    <w:rsid w:val="007C6D02"/>
    <w:rsid w:val="007D214B"/>
    <w:rsid w:val="007D2200"/>
    <w:rsid w:val="007D429F"/>
    <w:rsid w:val="007D4888"/>
    <w:rsid w:val="007D6E8C"/>
    <w:rsid w:val="007E3B7D"/>
    <w:rsid w:val="007E6C61"/>
    <w:rsid w:val="00810622"/>
    <w:rsid w:val="0081128E"/>
    <w:rsid w:val="00813407"/>
    <w:rsid w:val="00820AB4"/>
    <w:rsid w:val="0083410C"/>
    <w:rsid w:val="0083638F"/>
    <w:rsid w:val="00840BF9"/>
    <w:rsid w:val="00841084"/>
    <w:rsid w:val="00842CDC"/>
    <w:rsid w:val="00847814"/>
    <w:rsid w:val="00880E57"/>
    <w:rsid w:val="008830EF"/>
    <w:rsid w:val="008905B2"/>
    <w:rsid w:val="008916CD"/>
    <w:rsid w:val="00891CDF"/>
    <w:rsid w:val="00894772"/>
    <w:rsid w:val="008967C7"/>
    <w:rsid w:val="008978B5"/>
    <w:rsid w:val="008A3EC4"/>
    <w:rsid w:val="008A522D"/>
    <w:rsid w:val="008A52AA"/>
    <w:rsid w:val="008A7860"/>
    <w:rsid w:val="008B0AB5"/>
    <w:rsid w:val="008B785A"/>
    <w:rsid w:val="008C28DE"/>
    <w:rsid w:val="008D08E6"/>
    <w:rsid w:val="008D7228"/>
    <w:rsid w:val="008E1E8F"/>
    <w:rsid w:val="008E32F8"/>
    <w:rsid w:val="008E432A"/>
    <w:rsid w:val="008E462D"/>
    <w:rsid w:val="008E4B1F"/>
    <w:rsid w:val="008F1260"/>
    <w:rsid w:val="008F2413"/>
    <w:rsid w:val="00900B62"/>
    <w:rsid w:val="009133A5"/>
    <w:rsid w:val="00921B7A"/>
    <w:rsid w:val="00924F81"/>
    <w:rsid w:val="0093485B"/>
    <w:rsid w:val="00935363"/>
    <w:rsid w:val="009416B3"/>
    <w:rsid w:val="00953983"/>
    <w:rsid w:val="009661F0"/>
    <w:rsid w:val="009835DC"/>
    <w:rsid w:val="00984CDF"/>
    <w:rsid w:val="009967E5"/>
    <w:rsid w:val="009A177E"/>
    <w:rsid w:val="009A1981"/>
    <w:rsid w:val="009A1DBE"/>
    <w:rsid w:val="009A3C52"/>
    <w:rsid w:val="009A551D"/>
    <w:rsid w:val="009C2065"/>
    <w:rsid w:val="009C615C"/>
    <w:rsid w:val="009E5C04"/>
    <w:rsid w:val="009E5E25"/>
    <w:rsid w:val="009E688B"/>
    <w:rsid w:val="009F4213"/>
    <w:rsid w:val="00A04A37"/>
    <w:rsid w:val="00A10BCE"/>
    <w:rsid w:val="00A10FE8"/>
    <w:rsid w:val="00A1159B"/>
    <w:rsid w:val="00A16B1E"/>
    <w:rsid w:val="00A22581"/>
    <w:rsid w:val="00A23F8E"/>
    <w:rsid w:val="00A254DD"/>
    <w:rsid w:val="00A26802"/>
    <w:rsid w:val="00A3612E"/>
    <w:rsid w:val="00A36C50"/>
    <w:rsid w:val="00A4220C"/>
    <w:rsid w:val="00A45FDA"/>
    <w:rsid w:val="00A543FA"/>
    <w:rsid w:val="00A605D3"/>
    <w:rsid w:val="00A8560D"/>
    <w:rsid w:val="00A876A3"/>
    <w:rsid w:val="00A91F2A"/>
    <w:rsid w:val="00A92AE5"/>
    <w:rsid w:val="00AA7C7C"/>
    <w:rsid w:val="00AB01E1"/>
    <w:rsid w:val="00AC189B"/>
    <w:rsid w:val="00AD2023"/>
    <w:rsid w:val="00AD5BDD"/>
    <w:rsid w:val="00AD643D"/>
    <w:rsid w:val="00AE0AC6"/>
    <w:rsid w:val="00AE27EC"/>
    <w:rsid w:val="00AE4CB7"/>
    <w:rsid w:val="00AE6EF1"/>
    <w:rsid w:val="00AF5D4E"/>
    <w:rsid w:val="00AF70F4"/>
    <w:rsid w:val="00B02433"/>
    <w:rsid w:val="00B034A1"/>
    <w:rsid w:val="00B06A62"/>
    <w:rsid w:val="00B207EF"/>
    <w:rsid w:val="00B31D7D"/>
    <w:rsid w:val="00B32371"/>
    <w:rsid w:val="00B354A4"/>
    <w:rsid w:val="00B40093"/>
    <w:rsid w:val="00B536CB"/>
    <w:rsid w:val="00B60BDF"/>
    <w:rsid w:val="00B65BB8"/>
    <w:rsid w:val="00B85637"/>
    <w:rsid w:val="00B90D27"/>
    <w:rsid w:val="00B913C0"/>
    <w:rsid w:val="00B923FA"/>
    <w:rsid w:val="00B97B11"/>
    <w:rsid w:val="00B97C9B"/>
    <w:rsid w:val="00BA7921"/>
    <w:rsid w:val="00BB0C9E"/>
    <w:rsid w:val="00BB3840"/>
    <w:rsid w:val="00BB6C2F"/>
    <w:rsid w:val="00BB7AF8"/>
    <w:rsid w:val="00BD0242"/>
    <w:rsid w:val="00BE47DE"/>
    <w:rsid w:val="00C0079F"/>
    <w:rsid w:val="00C015D0"/>
    <w:rsid w:val="00C02546"/>
    <w:rsid w:val="00C03BE9"/>
    <w:rsid w:val="00C04A4E"/>
    <w:rsid w:val="00C1142A"/>
    <w:rsid w:val="00C11A1C"/>
    <w:rsid w:val="00C21B13"/>
    <w:rsid w:val="00C27CAA"/>
    <w:rsid w:val="00C3502A"/>
    <w:rsid w:val="00C42682"/>
    <w:rsid w:val="00C53667"/>
    <w:rsid w:val="00C5408B"/>
    <w:rsid w:val="00C6742E"/>
    <w:rsid w:val="00C726F5"/>
    <w:rsid w:val="00C72DB2"/>
    <w:rsid w:val="00C7331D"/>
    <w:rsid w:val="00C9145F"/>
    <w:rsid w:val="00C9503F"/>
    <w:rsid w:val="00C95D17"/>
    <w:rsid w:val="00CA1738"/>
    <w:rsid w:val="00CB0806"/>
    <w:rsid w:val="00CC49C3"/>
    <w:rsid w:val="00CD3119"/>
    <w:rsid w:val="00CD6055"/>
    <w:rsid w:val="00CD6D0C"/>
    <w:rsid w:val="00CE4C77"/>
    <w:rsid w:val="00CE4D63"/>
    <w:rsid w:val="00CE5E3A"/>
    <w:rsid w:val="00CE654C"/>
    <w:rsid w:val="00CF1058"/>
    <w:rsid w:val="00CF5D44"/>
    <w:rsid w:val="00D0602B"/>
    <w:rsid w:val="00D11F10"/>
    <w:rsid w:val="00D21E10"/>
    <w:rsid w:val="00D44955"/>
    <w:rsid w:val="00D57189"/>
    <w:rsid w:val="00D60C33"/>
    <w:rsid w:val="00D63ADB"/>
    <w:rsid w:val="00D649BE"/>
    <w:rsid w:val="00D663BC"/>
    <w:rsid w:val="00D75EA0"/>
    <w:rsid w:val="00D80D88"/>
    <w:rsid w:val="00D83CD8"/>
    <w:rsid w:val="00D8782B"/>
    <w:rsid w:val="00D9302E"/>
    <w:rsid w:val="00D9323A"/>
    <w:rsid w:val="00D95FBC"/>
    <w:rsid w:val="00DB28B4"/>
    <w:rsid w:val="00DB609C"/>
    <w:rsid w:val="00DC5957"/>
    <w:rsid w:val="00DD6092"/>
    <w:rsid w:val="00DE1E6D"/>
    <w:rsid w:val="00DF7C7F"/>
    <w:rsid w:val="00E10BFC"/>
    <w:rsid w:val="00E11C19"/>
    <w:rsid w:val="00E20626"/>
    <w:rsid w:val="00E23383"/>
    <w:rsid w:val="00E26DDA"/>
    <w:rsid w:val="00E30515"/>
    <w:rsid w:val="00E33FE7"/>
    <w:rsid w:val="00E46075"/>
    <w:rsid w:val="00E51D1A"/>
    <w:rsid w:val="00E54D3C"/>
    <w:rsid w:val="00E57C8F"/>
    <w:rsid w:val="00E64D4C"/>
    <w:rsid w:val="00E768C6"/>
    <w:rsid w:val="00E96ECA"/>
    <w:rsid w:val="00E9726D"/>
    <w:rsid w:val="00EA124B"/>
    <w:rsid w:val="00EA15EF"/>
    <w:rsid w:val="00EA6C57"/>
    <w:rsid w:val="00EC2EEE"/>
    <w:rsid w:val="00EE1F9C"/>
    <w:rsid w:val="00EF6093"/>
    <w:rsid w:val="00F20A0D"/>
    <w:rsid w:val="00F30C94"/>
    <w:rsid w:val="00F4093A"/>
    <w:rsid w:val="00F42E61"/>
    <w:rsid w:val="00F453BA"/>
    <w:rsid w:val="00F7042B"/>
    <w:rsid w:val="00F74743"/>
    <w:rsid w:val="00F75F9F"/>
    <w:rsid w:val="00F77BF5"/>
    <w:rsid w:val="00F82CD1"/>
    <w:rsid w:val="00F844BA"/>
    <w:rsid w:val="00F84B58"/>
    <w:rsid w:val="00F90D56"/>
    <w:rsid w:val="00F965E0"/>
    <w:rsid w:val="00FA0012"/>
    <w:rsid w:val="00FA456E"/>
    <w:rsid w:val="00FA4E38"/>
    <w:rsid w:val="00FA60E8"/>
    <w:rsid w:val="00FB7A1C"/>
    <w:rsid w:val="00FC3CBA"/>
    <w:rsid w:val="00FC68C9"/>
    <w:rsid w:val="00FE47D4"/>
    <w:rsid w:val="00FE764A"/>
    <w:rsid w:val="00FE77CC"/>
    <w:rsid w:val="00FF1881"/>
    <w:rsid w:val="00FF5694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7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7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7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7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7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1"/>
    <w:uiPriority w:val="99"/>
    <w:semiHidden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C95D17"/>
    <w:rPr>
      <w:vertAlign w:val="superscript"/>
    </w:rPr>
  </w:style>
  <w:style w:type="paragraph" w:styleId="a5">
    <w:name w:val="endnote text"/>
    <w:basedOn w:val="a"/>
    <w:link w:val="12"/>
    <w:uiPriority w:val="99"/>
    <w:unhideWhenUsed/>
    <w:rsid w:val="00C95D17"/>
    <w:rPr>
      <w:sz w:val="20"/>
      <w:szCs w:val="20"/>
    </w:rPr>
  </w:style>
  <w:style w:type="character" w:customStyle="1" w:styleId="12">
    <w:name w:val="Текст концевой сноски Знак1"/>
    <w:basedOn w:val="a0"/>
    <w:link w:val="a5"/>
    <w:uiPriority w:val="99"/>
    <w:semiHidden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basedOn w:val="a0"/>
    <w:uiPriority w:val="99"/>
    <w:unhideWhenUsed/>
    <w:rsid w:val="00B913C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basedOn w:val="a"/>
    <w:uiPriority w:val="1"/>
    <w:qFormat/>
    <w:rsid w:val="00C0079F"/>
    <w:rPr>
      <w:szCs w:val="32"/>
    </w:rPr>
  </w:style>
  <w:style w:type="paragraph" w:styleId="af1">
    <w:name w:val="List Paragraph"/>
    <w:basedOn w:val="a"/>
    <w:uiPriority w:val="34"/>
    <w:qFormat/>
    <w:rsid w:val="00C0079F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07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7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7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7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7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7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7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7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79F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C007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C007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C007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C0079F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C0079F"/>
    <w:rPr>
      <w:b/>
      <w:bCs/>
    </w:rPr>
  </w:style>
  <w:style w:type="character" w:styleId="af8">
    <w:name w:val="Emphasis"/>
    <w:basedOn w:val="a0"/>
    <w:uiPriority w:val="20"/>
    <w:qFormat/>
    <w:rsid w:val="00C0079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0079F"/>
    <w:rPr>
      <w:i/>
    </w:rPr>
  </w:style>
  <w:style w:type="character" w:customStyle="1" w:styleId="22">
    <w:name w:val="Цитата 2 Знак"/>
    <w:basedOn w:val="a0"/>
    <w:link w:val="21"/>
    <w:uiPriority w:val="29"/>
    <w:rsid w:val="00C0079F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0079F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0079F"/>
    <w:rPr>
      <w:b/>
      <w:i/>
      <w:sz w:val="24"/>
    </w:rPr>
  </w:style>
  <w:style w:type="character" w:styleId="afb">
    <w:name w:val="Subtle Emphasis"/>
    <w:uiPriority w:val="19"/>
    <w:qFormat/>
    <w:rsid w:val="00C0079F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0079F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0079F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0079F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0079F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007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1"/>
    <w:uiPriority w:val="99"/>
    <w:semiHidden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C95D17"/>
    <w:rPr>
      <w:vertAlign w:val="superscript"/>
    </w:rPr>
  </w:style>
  <w:style w:type="paragraph" w:styleId="a5">
    <w:name w:val="endnote text"/>
    <w:basedOn w:val="a"/>
    <w:link w:val="12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5"/>
    <w:uiPriority w:val="99"/>
    <w:semiHidden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basedOn w:val="a0"/>
    <w:uiPriority w:val="99"/>
    <w:unhideWhenUsed/>
    <w:rsid w:val="00B913C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E/fOeAKQX0FxkFA+XRo/dn33XOpXSYkikDBnDptAB8o=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ZSQY7RU8Z6L7HvjdJILcVaAiR8m7uURP3LjTQyH7/LM=</DigestValue>
    </Reference>
  </SignedInfo>
  <SignatureValue>E+LHm6CmcjA58VK1f30BjyGSR99M++Kpf0JbkQOa0QuWkeCmpBQmwWBl+YcgdyOi
HnYnFVV+Sa4BxMCUBdLvIA==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AyH/OcvXngv4n60f7QhYv1yd9dA=</DigestValue>
      </Reference>
      <Reference URI="/word/document.xml?ContentType=application/vnd.openxmlformats-officedocument.wordprocessingml.document.main+xml">
        <DigestMethod Algorithm="http://www.w3.org/2000/09/xmldsig#sha1"/>
        <DigestValue>oYGEq/NXdsQhafjrUEW9osAPP9g=</DigestValue>
      </Reference>
      <Reference URI="/word/endnotes.xml?ContentType=application/vnd.openxmlformats-officedocument.wordprocessingml.endnotes+xml">
        <DigestMethod Algorithm="http://www.w3.org/2000/09/xmldsig#sha1"/>
        <DigestValue>VUlInerCUAvkube/f8v/QvuCXPk=</DigestValue>
      </Reference>
      <Reference URI="/word/fontTable.xml?ContentType=application/vnd.openxmlformats-officedocument.wordprocessingml.fontTable+xml">
        <DigestMethod Algorithm="http://www.w3.org/2000/09/xmldsig#sha1"/>
        <DigestValue>GRPizKRTWR6rr9QVoM1qor4C9t0=</DigestValue>
      </Reference>
      <Reference URI="/word/footnotes.xml?ContentType=application/vnd.openxmlformats-officedocument.wordprocessingml.footnotes+xml">
        <DigestMethod Algorithm="http://www.w3.org/2000/09/xmldsig#sha1"/>
        <DigestValue>yql/DiL4rp+V3Q5gWaDP7I06oDc=</DigestValue>
      </Reference>
      <Reference URI="/word/numbering.xml?ContentType=application/vnd.openxmlformats-officedocument.wordprocessingml.numbering+xml">
        <DigestMethod Algorithm="http://www.w3.org/2000/09/xmldsig#sha1"/>
        <DigestValue>66XXZlFlRCDp4fNHytXYs5ZXAcg=</DigestValue>
      </Reference>
      <Reference URI="/word/settings.xml?ContentType=application/vnd.openxmlformats-officedocument.wordprocessingml.settings+xml">
        <DigestMethod Algorithm="http://www.w3.org/2000/09/xmldsig#sha1"/>
        <DigestValue>fpK1eE5K49dtKx07U8NinrU7ApY=</DigestValue>
      </Reference>
      <Reference URI="/word/styles.xml?ContentType=application/vnd.openxmlformats-officedocument.wordprocessingml.styles+xml">
        <DigestMethod Algorithm="http://www.w3.org/2000/09/xmldsig#sha1"/>
        <DigestValue>WOOrx4jjw34moySuuaCArRCS6hI=</DigestValue>
      </Reference>
      <Reference URI="/word/stylesWithEffects.xml?ContentType=application/vnd.ms-word.stylesWithEffects+xml">
        <DigestMethod Algorithm="http://www.w3.org/2000/09/xmldsig#sha1"/>
        <DigestValue>wU45FemyrkU/qZ3BP3jvbuTZVi8=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7S3BPIi0LIqgq27npziNqqP2Mow=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2020-02-10T06:02:10Z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2020-02-10T06:02:10Z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0870-1CC0-41DD-8039-ABE28610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21161</Words>
  <Characters>120619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3</cp:revision>
  <cp:lastPrinted>2020-01-31T03:56:00Z</cp:lastPrinted>
  <dcterms:created xsi:type="dcterms:W3CDTF">2020-02-03T12:26:00Z</dcterms:created>
  <dcterms:modified xsi:type="dcterms:W3CDTF">2020-02-04T07:35:00Z</dcterms:modified>
</cp:coreProperties>
</file>