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90" w:rsidRDefault="00680390" w:rsidP="00680390">
      <w:pPr>
        <w:tabs>
          <w:tab w:val="left" w:pos="4395"/>
          <w:tab w:val="left" w:pos="4678"/>
        </w:tabs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РОССИЙСКАЯ ФЕДЕРАЦИЯ</w:t>
      </w:r>
    </w:p>
    <w:p w:rsidR="00680390" w:rsidRDefault="00680390" w:rsidP="00680390">
      <w:pPr>
        <w:jc w:val="center"/>
        <w:rPr>
          <w:sz w:val="20"/>
        </w:rPr>
      </w:pPr>
      <w:r>
        <w:rPr>
          <w:sz w:val="20"/>
        </w:rPr>
        <w:t>Министерство здравоохранения Самарской области</w:t>
      </w:r>
    </w:p>
    <w:p w:rsidR="00680390" w:rsidRDefault="00680390" w:rsidP="00680390">
      <w:pPr>
        <w:jc w:val="center"/>
        <w:rPr>
          <w:sz w:val="20"/>
        </w:rPr>
      </w:pPr>
      <w:r>
        <w:rPr>
          <w:sz w:val="20"/>
        </w:rPr>
        <w:t>Министерство образования и науки Самарской области</w:t>
      </w:r>
    </w:p>
    <w:p w:rsidR="00680390" w:rsidRDefault="00680390" w:rsidP="00680390">
      <w:pPr>
        <w:jc w:val="center"/>
        <w:rPr>
          <w:sz w:val="20"/>
        </w:rPr>
      </w:pPr>
      <w:r>
        <w:rPr>
          <w:sz w:val="20"/>
        </w:rPr>
        <w:t>Министерство имущественных отношений Самарской области</w:t>
      </w:r>
    </w:p>
    <w:p w:rsidR="00680390" w:rsidRDefault="00680390" w:rsidP="00680390">
      <w:pPr>
        <w:jc w:val="center"/>
        <w:rPr>
          <w:b/>
          <w:sz w:val="20"/>
        </w:rPr>
      </w:pPr>
      <w:r>
        <w:rPr>
          <w:b/>
          <w:sz w:val="20"/>
        </w:rPr>
        <w:t>Государственное  бюджетное профессиональное образовательное  учреждение</w:t>
      </w:r>
    </w:p>
    <w:p w:rsidR="00680390" w:rsidRDefault="00680390" w:rsidP="00680390">
      <w:pPr>
        <w:pStyle w:val="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«Тольяттинский медицинский колледж»</w:t>
      </w:r>
    </w:p>
    <w:p w:rsidR="00680390" w:rsidRDefault="00680390" w:rsidP="00680390">
      <w:pPr>
        <w:tabs>
          <w:tab w:val="left" w:pos="1985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(ГБПОУ «Тольяттинский </w:t>
      </w:r>
      <w:proofErr w:type="spellStart"/>
      <w:r>
        <w:rPr>
          <w:b/>
          <w:bCs/>
          <w:sz w:val="20"/>
        </w:rPr>
        <w:t>медколледж</w:t>
      </w:r>
      <w:proofErr w:type="spellEnd"/>
      <w:r>
        <w:rPr>
          <w:b/>
          <w:bCs/>
          <w:sz w:val="20"/>
        </w:rPr>
        <w:t>»)</w:t>
      </w:r>
    </w:p>
    <w:p w:rsidR="00680390" w:rsidRDefault="00680390" w:rsidP="00680390">
      <w:pPr>
        <w:jc w:val="center"/>
        <w:rPr>
          <w:sz w:val="16"/>
          <w:szCs w:val="16"/>
        </w:rPr>
      </w:pPr>
      <w:smartTag w:uri="urn:schemas-microsoft-com:office:smarttags" w:element="metricconverter">
        <w:smartTagPr>
          <w:attr w:name="ProductID" w:val="445010, г"/>
        </w:smartTagPr>
        <w:r>
          <w:rPr>
            <w:sz w:val="16"/>
            <w:szCs w:val="16"/>
          </w:rPr>
          <w:t>445010, г</w:t>
        </w:r>
      </w:smartTag>
      <w:r>
        <w:rPr>
          <w:sz w:val="16"/>
          <w:szCs w:val="16"/>
        </w:rPr>
        <w:t xml:space="preserve">. Тольятти, ул. Строителей, 7 тел: 28-26-08 (приемная), факс: (8482) 48-02-65,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colmedtlt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yandex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680390" w:rsidRDefault="00680390" w:rsidP="00680390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40969308  ОГРН 1026301989955  ИНН 6320006524  КПП 632401001 ОКВЭД 80 22 21</w:t>
      </w:r>
    </w:p>
    <w:p w:rsidR="00680390" w:rsidRDefault="00680390" w:rsidP="0068039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E97974" w:rsidRDefault="00E97974" w:rsidP="00E97974"/>
    <w:p w:rsidR="00E97974" w:rsidRDefault="00E97974" w:rsidP="00E97974"/>
    <w:p w:rsidR="00E97974" w:rsidRDefault="00E97974" w:rsidP="00E97974"/>
    <w:p w:rsidR="00E97974" w:rsidRDefault="00E97974" w:rsidP="00E97974"/>
    <w:tbl>
      <w:tblPr>
        <w:tblW w:w="9889" w:type="dxa"/>
        <w:tblLook w:val="01E0"/>
      </w:tblPr>
      <w:tblGrid>
        <w:gridCol w:w="9979"/>
        <w:gridCol w:w="221"/>
        <w:gridCol w:w="221"/>
      </w:tblGrid>
      <w:tr w:rsidR="00E97974" w:rsidRPr="009C5453" w:rsidTr="00BC51CC">
        <w:tc>
          <w:tcPr>
            <w:tcW w:w="4068" w:type="dxa"/>
            <w:shd w:val="clear" w:color="auto" w:fill="auto"/>
          </w:tcPr>
          <w:tbl>
            <w:tblPr>
              <w:tblStyle w:val="aa"/>
              <w:tblW w:w="111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07"/>
              <w:gridCol w:w="5386"/>
            </w:tblGrid>
            <w:tr w:rsidR="00FC5BCF" w:rsidRPr="00D86BEA" w:rsidTr="00947212">
              <w:tc>
                <w:tcPr>
                  <w:tcW w:w="5807" w:type="dxa"/>
                </w:tcPr>
                <w:p w:rsidR="00FC5BCF" w:rsidRPr="00D86BEA" w:rsidRDefault="00FC5BCF" w:rsidP="00947212">
                  <w:pPr>
                    <w:ind w:firstLine="142"/>
                    <w:rPr>
                      <w:sz w:val="22"/>
                    </w:rPr>
                  </w:pPr>
                  <w:r w:rsidRPr="00D86BEA">
                    <w:rPr>
                      <w:sz w:val="22"/>
                    </w:rPr>
                    <w:t xml:space="preserve">СОГЛАСОВАНО </w:t>
                  </w:r>
                </w:p>
                <w:p w:rsidR="00FC5BCF" w:rsidRPr="00D86BEA" w:rsidRDefault="00FC5BCF" w:rsidP="00947212">
                  <w:pPr>
                    <w:ind w:firstLine="142"/>
                    <w:rPr>
                      <w:sz w:val="22"/>
                    </w:rPr>
                  </w:pPr>
                  <w:r w:rsidRPr="00D86BEA">
                    <w:rPr>
                      <w:sz w:val="22"/>
                    </w:rPr>
                    <w:t xml:space="preserve">Управляющим советом </w:t>
                  </w:r>
                </w:p>
                <w:p w:rsidR="00FC5BCF" w:rsidRPr="00D86BEA" w:rsidRDefault="00FC5BCF" w:rsidP="00947212">
                  <w:pPr>
                    <w:ind w:firstLine="142"/>
                    <w:rPr>
                      <w:sz w:val="22"/>
                    </w:rPr>
                  </w:pPr>
                  <w:r w:rsidRPr="00D86BEA">
                    <w:rPr>
                      <w:sz w:val="22"/>
                    </w:rPr>
                    <w:t xml:space="preserve">ГБПОУ </w:t>
                  </w:r>
                  <w:proofErr w:type="spellStart"/>
                  <w:r w:rsidRPr="00D86BEA">
                    <w:rPr>
                      <w:sz w:val="22"/>
                    </w:rPr>
                    <w:t>ТМедК</w:t>
                  </w:r>
                  <w:proofErr w:type="spellEnd"/>
                </w:p>
                <w:p w:rsidR="00FC5BCF" w:rsidRPr="00D86BEA" w:rsidRDefault="00FC5BCF" w:rsidP="00947212">
                  <w:pPr>
                    <w:tabs>
                      <w:tab w:val="left" w:pos="9288"/>
                    </w:tabs>
                    <w:ind w:firstLine="142"/>
                    <w:jc w:val="both"/>
                    <w:rPr>
                      <w:sz w:val="22"/>
                    </w:rPr>
                  </w:pPr>
                  <w:r w:rsidRPr="00D86BEA">
                    <w:rPr>
                      <w:sz w:val="22"/>
                    </w:rPr>
                    <w:t xml:space="preserve">(протокол  </w:t>
                  </w:r>
                </w:p>
                <w:p w:rsidR="00FC5BCF" w:rsidRPr="00D86BEA" w:rsidRDefault="00FC5BCF" w:rsidP="00947212">
                  <w:pPr>
                    <w:tabs>
                      <w:tab w:val="left" w:pos="9288"/>
                    </w:tabs>
                    <w:ind w:firstLine="142"/>
                    <w:jc w:val="both"/>
                    <w:rPr>
                      <w:sz w:val="22"/>
                      <w:lang w:val="en-US"/>
                    </w:rPr>
                  </w:pPr>
                  <w:r w:rsidRPr="00D86BEA">
                    <w:rPr>
                      <w:sz w:val="22"/>
                    </w:rPr>
                    <w:t>от 16.01.2020 № 1)</w:t>
                  </w:r>
                </w:p>
                <w:p w:rsidR="00FC5BCF" w:rsidRPr="00D86BEA" w:rsidRDefault="00FC5BCF" w:rsidP="00947212">
                  <w:pPr>
                    <w:rPr>
                      <w:sz w:val="22"/>
                    </w:rPr>
                  </w:pPr>
                </w:p>
              </w:tc>
              <w:tc>
                <w:tcPr>
                  <w:tcW w:w="5386" w:type="dxa"/>
                </w:tcPr>
                <w:p w:rsidR="00FC5BCF" w:rsidRPr="00D86BEA" w:rsidRDefault="00FC5BCF" w:rsidP="00947212">
                  <w:pPr>
                    <w:tabs>
                      <w:tab w:val="left" w:pos="9288"/>
                    </w:tabs>
                    <w:rPr>
                      <w:b/>
                      <w:sz w:val="22"/>
                    </w:rPr>
                  </w:pPr>
                  <w:r w:rsidRPr="00D86BEA">
                    <w:rPr>
                      <w:b/>
                      <w:sz w:val="22"/>
                    </w:rPr>
                    <w:t>УТВЕРЖДЕНО</w:t>
                  </w:r>
                </w:p>
                <w:p w:rsidR="00FC5BCF" w:rsidRPr="00D86BEA" w:rsidRDefault="00FC5BCF" w:rsidP="00947212">
                  <w:pPr>
                    <w:tabs>
                      <w:tab w:val="left" w:pos="9288"/>
                    </w:tabs>
                    <w:spacing w:before="120"/>
                    <w:jc w:val="both"/>
                    <w:rPr>
                      <w:sz w:val="22"/>
                    </w:rPr>
                  </w:pPr>
                  <w:r w:rsidRPr="00D86BEA">
                    <w:rPr>
                      <w:sz w:val="22"/>
                    </w:rPr>
                    <w:t xml:space="preserve">приказом ГБПОУ </w:t>
                  </w:r>
                  <w:proofErr w:type="spellStart"/>
                  <w:r w:rsidRPr="00D86BEA">
                    <w:rPr>
                      <w:sz w:val="22"/>
                    </w:rPr>
                    <w:t>ТМедК</w:t>
                  </w:r>
                  <w:proofErr w:type="spellEnd"/>
                </w:p>
                <w:p w:rsidR="00FC5BCF" w:rsidRPr="00D86BEA" w:rsidRDefault="00FC5BCF" w:rsidP="00947212">
                  <w:pPr>
                    <w:tabs>
                      <w:tab w:val="left" w:pos="9288"/>
                    </w:tabs>
                    <w:spacing w:before="120"/>
                    <w:jc w:val="both"/>
                    <w:rPr>
                      <w:sz w:val="22"/>
                    </w:rPr>
                  </w:pPr>
                  <w:r w:rsidRPr="00D86BEA">
                    <w:rPr>
                      <w:sz w:val="22"/>
                    </w:rPr>
                    <w:t>от 16.01.2020 № 8</w:t>
                  </w:r>
                  <w:r w:rsidR="00D86BEA">
                    <w:rPr>
                      <w:sz w:val="22"/>
                    </w:rPr>
                    <w:t>/1</w:t>
                  </w:r>
                </w:p>
                <w:p w:rsidR="00FC5BCF" w:rsidRPr="00D86BEA" w:rsidRDefault="00FC5BCF" w:rsidP="00947212">
                  <w:pPr>
                    <w:rPr>
                      <w:sz w:val="22"/>
                    </w:rPr>
                  </w:pPr>
                </w:p>
              </w:tc>
            </w:tr>
          </w:tbl>
          <w:p w:rsidR="00E97974" w:rsidRPr="00D86BEA" w:rsidRDefault="00E97974" w:rsidP="00BC51CC"/>
        </w:tc>
        <w:tc>
          <w:tcPr>
            <w:tcW w:w="1143" w:type="dxa"/>
            <w:shd w:val="clear" w:color="auto" w:fill="auto"/>
          </w:tcPr>
          <w:p w:rsidR="00E97974" w:rsidRPr="00D86BEA" w:rsidRDefault="00E97974" w:rsidP="00BC51CC"/>
        </w:tc>
        <w:tc>
          <w:tcPr>
            <w:tcW w:w="4678" w:type="dxa"/>
            <w:shd w:val="clear" w:color="auto" w:fill="auto"/>
          </w:tcPr>
          <w:p w:rsidR="00E97974" w:rsidRPr="00D86BEA" w:rsidRDefault="00E97974" w:rsidP="00BC51CC"/>
        </w:tc>
      </w:tr>
    </w:tbl>
    <w:p w:rsidR="00E97974" w:rsidRDefault="00E97974" w:rsidP="00E97974">
      <w:pPr>
        <w:rPr>
          <w:b/>
        </w:rPr>
      </w:pPr>
    </w:p>
    <w:p w:rsidR="00680390" w:rsidRDefault="00680390" w:rsidP="00680390">
      <w:pPr>
        <w:contextualSpacing/>
        <w:jc w:val="right"/>
        <w:rPr>
          <w:bCs/>
        </w:rPr>
      </w:pPr>
    </w:p>
    <w:p w:rsidR="00680390" w:rsidRDefault="00680390" w:rsidP="00680390">
      <w:pPr>
        <w:contextualSpacing/>
        <w:jc w:val="right"/>
        <w:rPr>
          <w:bCs/>
        </w:rPr>
      </w:pPr>
    </w:p>
    <w:p w:rsidR="00680390" w:rsidRDefault="00680390" w:rsidP="00680390">
      <w:pPr>
        <w:jc w:val="center"/>
        <w:rPr>
          <w:b/>
          <w:sz w:val="28"/>
          <w:szCs w:val="28"/>
        </w:rPr>
      </w:pPr>
    </w:p>
    <w:p w:rsidR="00680390" w:rsidRDefault="00680390" w:rsidP="00680390">
      <w:pPr>
        <w:jc w:val="center"/>
        <w:rPr>
          <w:b/>
          <w:sz w:val="28"/>
          <w:szCs w:val="28"/>
        </w:rPr>
      </w:pPr>
    </w:p>
    <w:p w:rsidR="00680390" w:rsidRDefault="00680390" w:rsidP="00680390">
      <w:pPr>
        <w:rPr>
          <w:b/>
          <w:sz w:val="28"/>
          <w:szCs w:val="28"/>
        </w:rPr>
      </w:pPr>
    </w:p>
    <w:p w:rsidR="00680390" w:rsidRDefault="00680390" w:rsidP="00680390">
      <w:pPr>
        <w:jc w:val="center"/>
        <w:rPr>
          <w:b/>
          <w:sz w:val="28"/>
          <w:szCs w:val="28"/>
        </w:rPr>
      </w:pPr>
    </w:p>
    <w:p w:rsidR="00680390" w:rsidRPr="009512BA" w:rsidRDefault="00680390" w:rsidP="00680390">
      <w:pPr>
        <w:jc w:val="center"/>
        <w:rPr>
          <w:b/>
          <w:sz w:val="40"/>
          <w:szCs w:val="40"/>
        </w:rPr>
      </w:pPr>
      <w:r w:rsidRPr="009512BA">
        <w:rPr>
          <w:b/>
          <w:sz w:val="40"/>
          <w:szCs w:val="40"/>
        </w:rPr>
        <w:t>ПОЛОЖЕНИЕ</w:t>
      </w:r>
    </w:p>
    <w:p w:rsidR="00680390" w:rsidRDefault="00680390" w:rsidP="00680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3598C" w:rsidRPr="00F3598C" w:rsidRDefault="00E97974" w:rsidP="00680390">
      <w:pPr>
        <w:jc w:val="center"/>
        <w:rPr>
          <w:rFonts w:cs="Times New Roman"/>
          <w:b/>
          <w:sz w:val="40"/>
          <w:szCs w:val="32"/>
        </w:rPr>
      </w:pPr>
      <w:r w:rsidRPr="00F3598C">
        <w:rPr>
          <w:rFonts w:cs="Times New Roman"/>
          <w:b/>
          <w:sz w:val="40"/>
          <w:szCs w:val="32"/>
        </w:rPr>
        <w:t xml:space="preserve">о порядке организации </w:t>
      </w:r>
    </w:p>
    <w:p w:rsidR="00E97974" w:rsidRPr="00F3598C" w:rsidRDefault="00E97974" w:rsidP="00680390">
      <w:pPr>
        <w:jc w:val="center"/>
        <w:rPr>
          <w:rFonts w:cs="Times New Roman"/>
          <w:b/>
          <w:sz w:val="40"/>
          <w:szCs w:val="32"/>
        </w:rPr>
      </w:pPr>
      <w:r w:rsidRPr="00F3598C">
        <w:rPr>
          <w:rFonts w:cs="Times New Roman"/>
          <w:b/>
          <w:sz w:val="40"/>
          <w:szCs w:val="32"/>
        </w:rPr>
        <w:t xml:space="preserve">самостоятельной работы студентов, </w:t>
      </w:r>
    </w:p>
    <w:p w:rsidR="00680390" w:rsidRPr="00F3598C" w:rsidRDefault="00E97974" w:rsidP="00680390">
      <w:pPr>
        <w:jc w:val="center"/>
        <w:rPr>
          <w:b/>
          <w:sz w:val="40"/>
          <w:szCs w:val="32"/>
        </w:rPr>
      </w:pPr>
      <w:r w:rsidRPr="00F3598C">
        <w:rPr>
          <w:rFonts w:cs="Times New Roman"/>
          <w:b/>
          <w:sz w:val="40"/>
          <w:szCs w:val="32"/>
        </w:rPr>
        <w:t xml:space="preserve">обучающихся в ГБПОУ </w:t>
      </w:r>
      <w:proofErr w:type="spellStart"/>
      <w:r w:rsidRPr="00F3598C">
        <w:rPr>
          <w:rFonts w:cs="Times New Roman"/>
          <w:b/>
          <w:sz w:val="40"/>
          <w:szCs w:val="32"/>
        </w:rPr>
        <w:t>ТМедК</w:t>
      </w:r>
      <w:proofErr w:type="spellEnd"/>
      <w:r w:rsidR="00680390" w:rsidRPr="00F3598C">
        <w:rPr>
          <w:b/>
          <w:sz w:val="40"/>
          <w:szCs w:val="32"/>
        </w:rPr>
        <w:t xml:space="preserve"> </w:t>
      </w:r>
    </w:p>
    <w:p w:rsidR="00680390" w:rsidRDefault="00680390" w:rsidP="00680390">
      <w:pPr>
        <w:jc w:val="both"/>
        <w:rPr>
          <w:sz w:val="28"/>
          <w:szCs w:val="28"/>
        </w:rPr>
      </w:pPr>
    </w:p>
    <w:p w:rsidR="00680390" w:rsidRDefault="00680390" w:rsidP="00680390">
      <w:pPr>
        <w:jc w:val="both"/>
        <w:rPr>
          <w:sz w:val="28"/>
          <w:szCs w:val="28"/>
        </w:rPr>
      </w:pPr>
    </w:p>
    <w:p w:rsidR="00680390" w:rsidRDefault="00680390" w:rsidP="00680390">
      <w:pPr>
        <w:jc w:val="both"/>
        <w:rPr>
          <w:sz w:val="28"/>
          <w:szCs w:val="28"/>
        </w:rPr>
      </w:pPr>
    </w:p>
    <w:p w:rsidR="00680390" w:rsidRDefault="00680390" w:rsidP="00680390">
      <w:pPr>
        <w:jc w:val="both"/>
        <w:rPr>
          <w:sz w:val="28"/>
          <w:szCs w:val="28"/>
        </w:rPr>
      </w:pPr>
    </w:p>
    <w:p w:rsidR="00680390" w:rsidRDefault="00680390" w:rsidP="00680390">
      <w:pPr>
        <w:jc w:val="both"/>
        <w:rPr>
          <w:sz w:val="28"/>
          <w:szCs w:val="28"/>
        </w:rPr>
      </w:pPr>
    </w:p>
    <w:p w:rsidR="00680390" w:rsidRDefault="00680390" w:rsidP="00680390">
      <w:pPr>
        <w:jc w:val="both"/>
        <w:rPr>
          <w:sz w:val="28"/>
          <w:szCs w:val="28"/>
        </w:rPr>
      </w:pPr>
    </w:p>
    <w:p w:rsidR="00680390" w:rsidRDefault="00680390" w:rsidP="00680390">
      <w:pPr>
        <w:jc w:val="both"/>
        <w:rPr>
          <w:sz w:val="28"/>
          <w:szCs w:val="28"/>
        </w:rPr>
      </w:pPr>
    </w:p>
    <w:p w:rsidR="00680390" w:rsidRDefault="00680390" w:rsidP="00680390">
      <w:pPr>
        <w:jc w:val="both"/>
        <w:rPr>
          <w:sz w:val="28"/>
          <w:szCs w:val="28"/>
        </w:rPr>
      </w:pPr>
    </w:p>
    <w:p w:rsidR="00680390" w:rsidRDefault="00680390" w:rsidP="00680390">
      <w:pPr>
        <w:jc w:val="both"/>
        <w:rPr>
          <w:sz w:val="28"/>
          <w:szCs w:val="28"/>
        </w:rPr>
      </w:pPr>
    </w:p>
    <w:p w:rsidR="00E97974" w:rsidRDefault="00E97974" w:rsidP="00680390">
      <w:pPr>
        <w:jc w:val="both"/>
        <w:rPr>
          <w:sz w:val="28"/>
          <w:szCs w:val="28"/>
        </w:rPr>
      </w:pPr>
    </w:p>
    <w:p w:rsidR="00680390" w:rsidRDefault="00680390" w:rsidP="00680390">
      <w:pPr>
        <w:jc w:val="both"/>
        <w:rPr>
          <w:sz w:val="28"/>
          <w:szCs w:val="28"/>
        </w:rPr>
      </w:pPr>
    </w:p>
    <w:p w:rsidR="00680390" w:rsidRDefault="00680390" w:rsidP="00680390">
      <w:pPr>
        <w:jc w:val="both"/>
        <w:rPr>
          <w:sz w:val="28"/>
          <w:szCs w:val="28"/>
        </w:rPr>
      </w:pPr>
    </w:p>
    <w:p w:rsidR="00F3598C" w:rsidRDefault="00F3598C" w:rsidP="00680390">
      <w:pPr>
        <w:jc w:val="both"/>
        <w:rPr>
          <w:sz w:val="28"/>
          <w:szCs w:val="28"/>
        </w:rPr>
      </w:pPr>
    </w:p>
    <w:p w:rsidR="00680390" w:rsidRDefault="00680390" w:rsidP="00680390">
      <w:pPr>
        <w:jc w:val="both"/>
        <w:rPr>
          <w:sz w:val="28"/>
          <w:szCs w:val="28"/>
        </w:rPr>
      </w:pPr>
    </w:p>
    <w:p w:rsidR="00680390" w:rsidRPr="00BD43D5" w:rsidRDefault="00680390" w:rsidP="00680390">
      <w:pPr>
        <w:jc w:val="center"/>
        <w:rPr>
          <w:rFonts w:eastAsia="Calibri" w:cs="Times New Roman"/>
        </w:rPr>
      </w:pPr>
      <w:r w:rsidRPr="00BD43D5">
        <w:rPr>
          <w:rFonts w:eastAsia="Calibri" w:cs="Times New Roman"/>
        </w:rPr>
        <w:t>г. Тольятти</w:t>
      </w:r>
    </w:p>
    <w:p w:rsidR="00680390" w:rsidRDefault="00680390" w:rsidP="00680390">
      <w:pPr>
        <w:jc w:val="center"/>
        <w:rPr>
          <w:rStyle w:val="a5"/>
          <w:rFonts w:eastAsia="Calibri" w:cs="Times New Roman"/>
          <w:sz w:val="28"/>
          <w:szCs w:val="28"/>
        </w:rPr>
      </w:pPr>
      <w:r w:rsidRPr="00BD43D5">
        <w:rPr>
          <w:rFonts w:eastAsia="Calibri" w:cs="Times New Roman"/>
        </w:rPr>
        <w:t>20</w:t>
      </w:r>
      <w:r w:rsidR="00593572">
        <w:rPr>
          <w:rFonts w:eastAsia="Calibri" w:cs="Times New Roman"/>
        </w:rPr>
        <w:t>20</w:t>
      </w:r>
    </w:p>
    <w:p w:rsidR="00680390" w:rsidRDefault="00680390" w:rsidP="00680390">
      <w:pPr>
        <w:jc w:val="both"/>
        <w:rPr>
          <w:sz w:val="28"/>
          <w:szCs w:val="28"/>
        </w:rPr>
      </w:pPr>
    </w:p>
    <w:p w:rsidR="00685F85" w:rsidRPr="00B125CC" w:rsidRDefault="00685F85" w:rsidP="00F3598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B125CC">
        <w:rPr>
          <w:b/>
          <w:bCs/>
          <w:color w:val="auto"/>
          <w:sz w:val="28"/>
          <w:szCs w:val="28"/>
        </w:rPr>
        <w:lastRenderedPageBreak/>
        <w:t>1. Общие положения</w:t>
      </w:r>
    </w:p>
    <w:p w:rsidR="00710ECE" w:rsidRPr="00B125CC" w:rsidRDefault="00710ECE" w:rsidP="00303C3D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 xml:space="preserve">1.1. Настоящее «Положение о порядке организации самостоятельной работы студентов, обучающихся в ГБПОУ </w:t>
      </w:r>
      <w:proofErr w:type="spellStart"/>
      <w:r w:rsidRPr="00B125CC">
        <w:rPr>
          <w:sz w:val="28"/>
          <w:szCs w:val="28"/>
        </w:rPr>
        <w:t>ТМедК</w:t>
      </w:r>
      <w:proofErr w:type="spellEnd"/>
      <w:r w:rsidRPr="00B125CC">
        <w:rPr>
          <w:sz w:val="28"/>
          <w:szCs w:val="28"/>
        </w:rPr>
        <w:t xml:space="preserve">» – определяет содержание и порядок организации самостоятельной работы обучающихся государственного бюджетного профессионального образовательного учреждения «Тольяттинский медицинский колледж» (далее – колледж) основного обособленного структурного подразделения, </w:t>
      </w:r>
      <w:proofErr w:type="spellStart"/>
      <w:r w:rsidRPr="00EA713A">
        <w:rPr>
          <w:color w:val="auto"/>
          <w:sz w:val="28"/>
          <w:szCs w:val="28"/>
        </w:rPr>
        <w:t>Кинель-Черкасского</w:t>
      </w:r>
      <w:proofErr w:type="spellEnd"/>
      <w:r w:rsidRPr="00EA713A">
        <w:rPr>
          <w:color w:val="auto"/>
          <w:sz w:val="28"/>
          <w:szCs w:val="28"/>
        </w:rPr>
        <w:t xml:space="preserve"> и</w:t>
      </w:r>
      <w:r w:rsidRPr="00B125CC">
        <w:rPr>
          <w:color w:val="7030A0"/>
          <w:sz w:val="28"/>
          <w:szCs w:val="28"/>
        </w:rPr>
        <w:t xml:space="preserve"> </w:t>
      </w:r>
      <w:proofErr w:type="spellStart"/>
      <w:r w:rsidRPr="00707E2C">
        <w:rPr>
          <w:color w:val="auto"/>
          <w:sz w:val="28"/>
          <w:szCs w:val="28"/>
        </w:rPr>
        <w:t>Шенталинского</w:t>
      </w:r>
      <w:proofErr w:type="spellEnd"/>
      <w:r w:rsidRPr="00707E2C">
        <w:rPr>
          <w:color w:val="auto"/>
          <w:sz w:val="28"/>
          <w:szCs w:val="28"/>
        </w:rPr>
        <w:t xml:space="preserve"> филиалов.</w:t>
      </w:r>
      <w:r w:rsidRPr="00B125CC">
        <w:rPr>
          <w:sz w:val="28"/>
          <w:szCs w:val="28"/>
        </w:rPr>
        <w:t xml:space="preserve"> </w:t>
      </w:r>
    </w:p>
    <w:p w:rsidR="00685F85" w:rsidRPr="00B125CC" w:rsidRDefault="00710ECE" w:rsidP="00303C3D">
      <w:pPr>
        <w:pStyle w:val="Default"/>
        <w:spacing w:after="120" w:line="276" w:lineRule="auto"/>
        <w:ind w:firstLine="709"/>
        <w:jc w:val="both"/>
        <w:rPr>
          <w:color w:val="auto"/>
          <w:sz w:val="28"/>
          <w:szCs w:val="28"/>
        </w:rPr>
      </w:pPr>
      <w:r w:rsidRPr="00B125CC">
        <w:rPr>
          <w:color w:val="auto"/>
          <w:sz w:val="28"/>
          <w:szCs w:val="28"/>
        </w:rPr>
        <w:t xml:space="preserve">1.2. </w:t>
      </w:r>
      <w:r w:rsidR="00685F85" w:rsidRPr="00B125CC">
        <w:rPr>
          <w:color w:val="auto"/>
          <w:sz w:val="28"/>
          <w:szCs w:val="28"/>
        </w:rPr>
        <w:t>Настоящее Положение разработано на основании:</w:t>
      </w:r>
    </w:p>
    <w:p w:rsidR="00685F85" w:rsidRPr="00B125CC" w:rsidRDefault="00685F85" w:rsidP="00303C3D">
      <w:pPr>
        <w:pStyle w:val="Default"/>
        <w:numPr>
          <w:ilvl w:val="0"/>
          <w:numId w:val="6"/>
        </w:numPr>
        <w:spacing w:after="120" w:line="276" w:lineRule="auto"/>
        <w:ind w:left="0" w:firstLine="709"/>
        <w:jc w:val="both"/>
        <w:rPr>
          <w:color w:val="auto"/>
          <w:sz w:val="28"/>
          <w:szCs w:val="28"/>
        </w:rPr>
      </w:pPr>
      <w:r w:rsidRPr="00B125CC">
        <w:rPr>
          <w:color w:val="auto"/>
          <w:sz w:val="28"/>
          <w:szCs w:val="28"/>
        </w:rPr>
        <w:t>Федерального закона от 29 декабря 2012 г. № 273-ФЗ «Об образовании в Российской Федерации»;</w:t>
      </w:r>
    </w:p>
    <w:p w:rsidR="00685F85" w:rsidRPr="00B125CC" w:rsidRDefault="00685F85" w:rsidP="00303C3D">
      <w:pPr>
        <w:pStyle w:val="Default"/>
        <w:numPr>
          <w:ilvl w:val="0"/>
          <w:numId w:val="6"/>
        </w:numPr>
        <w:spacing w:after="120" w:line="276" w:lineRule="auto"/>
        <w:ind w:left="0" w:firstLine="709"/>
        <w:jc w:val="both"/>
        <w:rPr>
          <w:color w:val="auto"/>
          <w:sz w:val="28"/>
          <w:szCs w:val="28"/>
        </w:rPr>
      </w:pPr>
      <w:r w:rsidRPr="00B125CC">
        <w:rPr>
          <w:color w:val="auto"/>
          <w:sz w:val="28"/>
          <w:szCs w:val="28"/>
        </w:rPr>
        <w:t>приказа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747A05" w:rsidRPr="00B125CC" w:rsidRDefault="00747A05" w:rsidP="00303C3D">
      <w:pPr>
        <w:pStyle w:val="Default"/>
        <w:numPr>
          <w:ilvl w:val="0"/>
          <w:numId w:val="6"/>
        </w:numPr>
        <w:spacing w:after="12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 xml:space="preserve">Федеральных государственных образовательных стандартов среднего профессионального образования </w:t>
      </w:r>
      <w:r w:rsidR="006B3D4E" w:rsidRPr="00B125CC">
        <w:rPr>
          <w:sz w:val="28"/>
          <w:szCs w:val="28"/>
        </w:rPr>
        <w:t xml:space="preserve">(далее – ФГОС СПО) </w:t>
      </w:r>
      <w:r w:rsidRPr="00B125CC">
        <w:rPr>
          <w:sz w:val="28"/>
          <w:szCs w:val="28"/>
        </w:rPr>
        <w:t>по специальностям колледжа</w:t>
      </w:r>
      <w:r w:rsidR="001E3C2A" w:rsidRPr="00B125CC">
        <w:rPr>
          <w:sz w:val="28"/>
          <w:szCs w:val="28"/>
        </w:rPr>
        <w:t>;</w:t>
      </w:r>
    </w:p>
    <w:p w:rsidR="00685F85" w:rsidRPr="00B125CC" w:rsidRDefault="00685F85" w:rsidP="00303C3D">
      <w:pPr>
        <w:pStyle w:val="Default"/>
        <w:numPr>
          <w:ilvl w:val="0"/>
          <w:numId w:val="6"/>
        </w:numPr>
        <w:spacing w:after="120" w:line="276" w:lineRule="auto"/>
        <w:ind w:left="0" w:firstLine="709"/>
        <w:jc w:val="both"/>
        <w:rPr>
          <w:color w:val="auto"/>
          <w:sz w:val="28"/>
          <w:szCs w:val="28"/>
        </w:rPr>
      </w:pPr>
      <w:r w:rsidRPr="00B125CC">
        <w:rPr>
          <w:color w:val="auto"/>
          <w:sz w:val="28"/>
          <w:szCs w:val="28"/>
        </w:rPr>
        <w:t xml:space="preserve">Устава </w:t>
      </w:r>
      <w:r w:rsidR="00747A05" w:rsidRPr="00B125CC">
        <w:rPr>
          <w:color w:val="auto"/>
          <w:sz w:val="28"/>
          <w:szCs w:val="28"/>
        </w:rPr>
        <w:t xml:space="preserve">ГБПОУ «Тольяттинский </w:t>
      </w:r>
      <w:proofErr w:type="spellStart"/>
      <w:r w:rsidR="00747A05" w:rsidRPr="00B125CC">
        <w:rPr>
          <w:color w:val="auto"/>
          <w:sz w:val="28"/>
          <w:szCs w:val="28"/>
        </w:rPr>
        <w:t>медколледж</w:t>
      </w:r>
      <w:proofErr w:type="spellEnd"/>
      <w:r w:rsidRPr="00B125CC">
        <w:rPr>
          <w:color w:val="auto"/>
          <w:sz w:val="28"/>
          <w:szCs w:val="28"/>
        </w:rPr>
        <w:t>».</w:t>
      </w:r>
    </w:p>
    <w:p w:rsidR="005415ED" w:rsidRPr="00B125CC" w:rsidRDefault="00710ECE" w:rsidP="00303C3D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 xml:space="preserve">1.3. </w:t>
      </w:r>
      <w:r w:rsidR="005415ED" w:rsidRPr="00B125CC">
        <w:rPr>
          <w:sz w:val="28"/>
          <w:szCs w:val="28"/>
        </w:rPr>
        <w:t xml:space="preserve">Самостоятельная работа студентов – это </w:t>
      </w:r>
      <w:r w:rsidR="006B3D4E" w:rsidRPr="00B125CC">
        <w:rPr>
          <w:sz w:val="28"/>
          <w:szCs w:val="28"/>
        </w:rPr>
        <w:t>важнейшая составляющая учебного процесса</w:t>
      </w:r>
      <w:r w:rsidR="005415ED" w:rsidRPr="00B125CC">
        <w:rPr>
          <w:sz w:val="28"/>
          <w:szCs w:val="28"/>
        </w:rPr>
        <w:t>, предназначенн</w:t>
      </w:r>
      <w:r w:rsidR="006B3D4E" w:rsidRPr="00B125CC">
        <w:rPr>
          <w:sz w:val="28"/>
          <w:szCs w:val="28"/>
        </w:rPr>
        <w:t>ая</w:t>
      </w:r>
      <w:r w:rsidR="005415ED" w:rsidRPr="00B125CC">
        <w:rPr>
          <w:sz w:val="28"/>
          <w:szCs w:val="28"/>
        </w:rPr>
        <w:t xml:space="preserve"> для приобретения знаний, навыков, умений и компетенций в объеме изучаемой учебной дисциплины, профессионального модуля</w:t>
      </w:r>
      <w:r w:rsidR="006B3D4E" w:rsidRPr="00B125CC">
        <w:rPr>
          <w:sz w:val="28"/>
          <w:szCs w:val="28"/>
        </w:rPr>
        <w:t xml:space="preserve"> или</w:t>
      </w:r>
      <w:r w:rsidR="005415ED" w:rsidRPr="00B125CC">
        <w:rPr>
          <w:sz w:val="28"/>
          <w:szCs w:val="28"/>
        </w:rPr>
        <w:t xml:space="preserve"> междисциплинарного курса согласно требованиям ФГОС СПО, котор</w:t>
      </w:r>
      <w:r w:rsidR="006B3D4E" w:rsidRPr="00B125CC">
        <w:rPr>
          <w:sz w:val="28"/>
          <w:szCs w:val="28"/>
        </w:rPr>
        <w:t>ая</w:t>
      </w:r>
      <w:r w:rsidR="005415ED" w:rsidRPr="00B125CC">
        <w:rPr>
          <w:sz w:val="28"/>
          <w:szCs w:val="28"/>
        </w:rPr>
        <w:t xml:space="preserve"> выполняется студентами </w:t>
      </w:r>
      <w:r w:rsidR="006B3D4E" w:rsidRPr="00B125CC">
        <w:rPr>
          <w:sz w:val="28"/>
          <w:szCs w:val="28"/>
        </w:rPr>
        <w:t xml:space="preserve">без посторонней помощи </w:t>
      </w:r>
      <w:r w:rsidR="005415ED" w:rsidRPr="00B125CC">
        <w:rPr>
          <w:sz w:val="28"/>
          <w:szCs w:val="28"/>
        </w:rPr>
        <w:t xml:space="preserve">индивидуально или в группе и предполагает </w:t>
      </w:r>
      <w:r w:rsidR="006B3D4E" w:rsidRPr="00B125CC">
        <w:rPr>
          <w:sz w:val="28"/>
          <w:szCs w:val="28"/>
        </w:rPr>
        <w:t xml:space="preserve">их </w:t>
      </w:r>
      <w:r w:rsidR="005415ED" w:rsidRPr="00B125CC">
        <w:rPr>
          <w:sz w:val="28"/>
          <w:szCs w:val="28"/>
        </w:rPr>
        <w:t>активную роль в ее планировании, осуществлении и контроле.</w:t>
      </w:r>
    </w:p>
    <w:p w:rsidR="00E8618D" w:rsidRPr="00B125CC" w:rsidRDefault="00710ECE" w:rsidP="00303C3D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 xml:space="preserve">1.4. </w:t>
      </w:r>
      <w:r w:rsidR="00E8618D" w:rsidRPr="00B125CC">
        <w:rPr>
          <w:sz w:val="28"/>
          <w:szCs w:val="28"/>
        </w:rPr>
        <w:t xml:space="preserve">Самостоятельная работа проводится с целью </w:t>
      </w:r>
      <w:r w:rsidR="004F13C9" w:rsidRPr="00B125CC">
        <w:rPr>
          <w:sz w:val="28"/>
          <w:szCs w:val="28"/>
        </w:rPr>
        <w:t>овладени</w:t>
      </w:r>
      <w:r w:rsidR="00265E92" w:rsidRPr="00B125CC">
        <w:rPr>
          <w:sz w:val="28"/>
          <w:szCs w:val="28"/>
        </w:rPr>
        <w:t>я</w:t>
      </w:r>
      <w:r w:rsidR="004F13C9" w:rsidRPr="00B125CC">
        <w:rPr>
          <w:sz w:val="28"/>
          <w:szCs w:val="28"/>
        </w:rPr>
        <w:t xml:space="preserve"> навыками самостоятельной деятельности, готовност</w:t>
      </w:r>
      <w:r w:rsidR="00265E92" w:rsidRPr="00B125CC">
        <w:rPr>
          <w:sz w:val="28"/>
          <w:szCs w:val="28"/>
        </w:rPr>
        <w:t>и</w:t>
      </w:r>
      <w:r w:rsidR="004F13C9" w:rsidRPr="00B125CC">
        <w:rPr>
          <w:sz w:val="28"/>
          <w:szCs w:val="28"/>
        </w:rPr>
        <w:t xml:space="preserve"> к непрерывному профессиональному образованию и </w:t>
      </w:r>
      <w:r w:rsidR="006B3D4E" w:rsidRPr="00B125CC">
        <w:rPr>
          <w:sz w:val="28"/>
          <w:szCs w:val="28"/>
        </w:rPr>
        <w:t>саморазвитию, становлению</w:t>
      </w:r>
      <w:r w:rsidR="004F13C9" w:rsidRPr="00B125CC">
        <w:rPr>
          <w:sz w:val="28"/>
          <w:szCs w:val="28"/>
        </w:rPr>
        <w:t xml:space="preserve"> общих и профессиональных компетенций</w:t>
      </w:r>
      <w:r w:rsidR="006B3D4E" w:rsidRPr="00B125CC">
        <w:rPr>
          <w:sz w:val="28"/>
          <w:szCs w:val="28"/>
        </w:rPr>
        <w:t xml:space="preserve"> в соответствии с требованиями ФГОС СПО и запросами работодателей в подготовке современных конкурентоспособных специалистов</w:t>
      </w:r>
      <w:r w:rsidR="00B56C5C" w:rsidRPr="00B125CC">
        <w:rPr>
          <w:sz w:val="28"/>
          <w:szCs w:val="28"/>
        </w:rPr>
        <w:t xml:space="preserve">. </w:t>
      </w:r>
    </w:p>
    <w:p w:rsidR="003A213D" w:rsidRPr="00B125CC" w:rsidRDefault="00710ECE" w:rsidP="00303C3D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 xml:space="preserve">1.5. </w:t>
      </w:r>
      <w:r w:rsidR="003A213D" w:rsidRPr="00B125CC">
        <w:rPr>
          <w:sz w:val="28"/>
          <w:szCs w:val="28"/>
        </w:rPr>
        <w:t>Задачи:</w:t>
      </w:r>
    </w:p>
    <w:p w:rsidR="00A76AC5" w:rsidRPr="00B125CC" w:rsidRDefault="00A76AC5" w:rsidP="00303C3D">
      <w:pPr>
        <w:pStyle w:val="Default"/>
        <w:numPr>
          <w:ilvl w:val="0"/>
          <w:numId w:val="7"/>
        </w:numPr>
        <w:spacing w:after="6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обеспечение единства, непрерывности и целостности образовательного процесса на всех этапах его осуществления;</w:t>
      </w:r>
    </w:p>
    <w:p w:rsidR="00E8618D" w:rsidRPr="00B125CC" w:rsidRDefault="00A76AC5" w:rsidP="00303C3D">
      <w:pPr>
        <w:pStyle w:val="Default"/>
        <w:numPr>
          <w:ilvl w:val="0"/>
          <w:numId w:val="7"/>
        </w:numPr>
        <w:spacing w:after="6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систематизация и закрепление</w:t>
      </w:r>
      <w:r w:rsidR="00E8618D" w:rsidRPr="00B125CC">
        <w:rPr>
          <w:sz w:val="28"/>
          <w:szCs w:val="28"/>
        </w:rPr>
        <w:t xml:space="preserve"> полученных теоретических знаний и практических умений; </w:t>
      </w:r>
    </w:p>
    <w:p w:rsidR="00E8618D" w:rsidRPr="00B125CC" w:rsidRDefault="00E8618D" w:rsidP="00303C3D">
      <w:pPr>
        <w:pStyle w:val="Default"/>
        <w:numPr>
          <w:ilvl w:val="0"/>
          <w:numId w:val="7"/>
        </w:numPr>
        <w:spacing w:after="6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углублени</w:t>
      </w:r>
      <w:r w:rsidR="00A76AC5" w:rsidRPr="00B125CC">
        <w:rPr>
          <w:sz w:val="28"/>
          <w:szCs w:val="28"/>
        </w:rPr>
        <w:t>е</w:t>
      </w:r>
      <w:r w:rsidRPr="00B125CC">
        <w:rPr>
          <w:sz w:val="28"/>
          <w:szCs w:val="28"/>
        </w:rPr>
        <w:t xml:space="preserve"> и расширени</w:t>
      </w:r>
      <w:r w:rsidR="00A76AC5" w:rsidRPr="00B125CC">
        <w:rPr>
          <w:sz w:val="28"/>
          <w:szCs w:val="28"/>
        </w:rPr>
        <w:t>е</w:t>
      </w:r>
      <w:r w:rsidRPr="00B125CC">
        <w:rPr>
          <w:sz w:val="28"/>
          <w:szCs w:val="28"/>
        </w:rPr>
        <w:t xml:space="preserve"> теоретических знаний; </w:t>
      </w:r>
    </w:p>
    <w:p w:rsidR="00E8618D" w:rsidRPr="00B125CC" w:rsidRDefault="00E8618D" w:rsidP="00303C3D">
      <w:pPr>
        <w:pStyle w:val="Default"/>
        <w:numPr>
          <w:ilvl w:val="0"/>
          <w:numId w:val="7"/>
        </w:numPr>
        <w:spacing w:after="6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lastRenderedPageBreak/>
        <w:t>формировани</w:t>
      </w:r>
      <w:r w:rsidR="00A76AC5" w:rsidRPr="00B125CC">
        <w:rPr>
          <w:sz w:val="28"/>
          <w:szCs w:val="28"/>
        </w:rPr>
        <w:t>е</w:t>
      </w:r>
      <w:r w:rsidRPr="00B125CC">
        <w:rPr>
          <w:sz w:val="28"/>
          <w:szCs w:val="28"/>
        </w:rPr>
        <w:t xml:space="preserve"> умений использовать нормативную, правовую, справочную документацию и специальную литературу; </w:t>
      </w:r>
    </w:p>
    <w:p w:rsidR="00E8618D" w:rsidRPr="00B125CC" w:rsidRDefault="00E8618D" w:rsidP="00303C3D">
      <w:pPr>
        <w:pStyle w:val="Default"/>
        <w:numPr>
          <w:ilvl w:val="0"/>
          <w:numId w:val="7"/>
        </w:numPr>
        <w:spacing w:after="6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развити</w:t>
      </w:r>
      <w:r w:rsidR="00A76AC5" w:rsidRPr="00B125CC">
        <w:rPr>
          <w:sz w:val="28"/>
          <w:szCs w:val="28"/>
        </w:rPr>
        <w:t>е</w:t>
      </w:r>
      <w:r w:rsidRPr="00B125CC">
        <w:rPr>
          <w:sz w:val="28"/>
          <w:szCs w:val="28"/>
        </w:rPr>
        <w:t xml:space="preserve"> познавательных способностей</w:t>
      </w:r>
      <w:r w:rsidR="00A76AC5" w:rsidRPr="00B125CC">
        <w:rPr>
          <w:sz w:val="28"/>
          <w:szCs w:val="28"/>
        </w:rPr>
        <w:t>,</w:t>
      </w:r>
      <w:r w:rsidRPr="00B125CC">
        <w:rPr>
          <w:sz w:val="28"/>
          <w:szCs w:val="28"/>
        </w:rPr>
        <w:t xml:space="preserve"> творческой инициативы, ответственности и организованности; </w:t>
      </w:r>
    </w:p>
    <w:p w:rsidR="00E8618D" w:rsidRPr="00B125CC" w:rsidRDefault="00E8618D" w:rsidP="00303C3D">
      <w:pPr>
        <w:pStyle w:val="Default"/>
        <w:numPr>
          <w:ilvl w:val="0"/>
          <w:numId w:val="7"/>
        </w:numPr>
        <w:spacing w:after="6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формировани</w:t>
      </w:r>
      <w:r w:rsidR="00A76AC5" w:rsidRPr="00B125CC">
        <w:rPr>
          <w:sz w:val="28"/>
          <w:szCs w:val="28"/>
        </w:rPr>
        <w:t>е</w:t>
      </w:r>
      <w:r w:rsidRPr="00B125CC">
        <w:rPr>
          <w:sz w:val="28"/>
          <w:szCs w:val="28"/>
        </w:rPr>
        <w:t xml:space="preserve"> самостоятельности </w:t>
      </w:r>
      <w:r w:rsidR="00A76AC5" w:rsidRPr="00B125CC">
        <w:rPr>
          <w:sz w:val="28"/>
          <w:szCs w:val="28"/>
        </w:rPr>
        <w:t xml:space="preserve">и критичности </w:t>
      </w:r>
      <w:r w:rsidRPr="00B125CC">
        <w:rPr>
          <w:sz w:val="28"/>
          <w:szCs w:val="28"/>
        </w:rPr>
        <w:t xml:space="preserve">мышления, способностей к саморазвитию, самосовершенствованию и самореализации; </w:t>
      </w:r>
    </w:p>
    <w:p w:rsidR="00E8618D" w:rsidRPr="00B125CC" w:rsidRDefault="00E8618D" w:rsidP="00F3598C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развити</w:t>
      </w:r>
      <w:r w:rsidR="00A76AC5" w:rsidRPr="00B125CC">
        <w:rPr>
          <w:sz w:val="28"/>
          <w:szCs w:val="28"/>
        </w:rPr>
        <w:t>е</w:t>
      </w:r>
      <w:r w:rsidRPr="00B125CC">
        <w:rPr>
          <w:sz w:val="28"/>
          <w:szCs w:val="28"/>
        </w:rPr>
        <w:t xml:space="preserve"> исследовательских умений</w:t>
      </w:r>
      <w:r w:rsidR="00A76AC5" w:rsidRPr="00B125CC">
        <w:rPr>
          <w:sz w:val="28"/>
          <w:szCs w:val="28"/>
        </w:rPr>
        <w:t>.</w:t>
      </w:r>
      <w:r w:rsidRPr="00B125CC">
        <w:rPr>
          <w:sz w:val="28"/>
          <w:szCs w:val="28"/>
        </w:rPr>
        <w:t xml:space="preserve"> </w:t>
      </w:r>
    </w:p>
    <w:p w:rsidR="003A213D" w:rsidRPr="00B125CC" w:rsidRDefault="003A213D" w:rsidP="00F3598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747A05" w:rsidRPr="00B125CC" w:rsidRDefault="00434AC8" w:rsidP="00F3598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B125CC">
        <w:rPr>
          <w:b/>
          <w:sz w:val="28"/>
          <w:szCs w:val="28"/>
        </w:rPr>
        <w:t xml:space="preserve">2. </w:t>
      </w:r>
      <w:r w:rsidR="003A213D" w:rsidRPr="00B125CC">
        <w:rPr>
          <w:b/>
          <w:sz w:val="28"/>
          <w:szCs w:val="28"/>
        </w:rPr>
        <w:t xml:space="preserve">Планирование </w:t>
      </w:r>
      <w:r w:rsidR="00B0670B" w:rsidRPr="00B125CC">
        <w:rPr>
          <w:b/>
          <w:sz w:val="28"/>
          <w:szCs w:val="28"/>
        </w:rPr>
        <w:t xml:space="preserve">и </w:t>
      </w:r>
      <w:r w:rsidR="003A213D" w:rsidRPr="00B125CC">
        <w:rPr>
          <w:b/>
          <w:sz w:val="28"/>
          <w:szCs w:val="28"/>
        </w:rPr>
        <w:t>организаци</w:t>
      </w:r>
      <w:r w:rsidR="00B0670B" w:rsidRPr="00B125CC">
        <w:rPr>
          <w:b/>
          <w:sz w:val="28"/>
          <w:szCs w:val="28"/>
        </w:rPr>
        <w:t>я</w:t>
      </w:r>
      <w:r w:rsidR="003A213D" w:rsidRPr="00B125CC">
        <w:rPr>
          <w:b/>
          <w:sz w:val="28"/>
          <w:szCs w:val="28"/>
        </w:rPr>
        <w:t xml:space="preserve"> </w:t>
      </w:r>
      <w:r w:rsidRPr="00B125CC">
        <w:rPr>
          <w:b/>
          <w:sz w:val="28"/>
          <w:szCs w:val="28"/>
        </w:rPr>
        <w:t>самостоятельной работы студентов</w:t>
      </w:r>
    </w:p>
    <w:p w:rsidR="00757611" w:rsidRPr="00B125CC" w:rsidRDefault="009B5D62" w:rsidP="00303C3D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2.</w:t>
      </w:r>
      <w:r w:rsidR="00B0670B" w:rsidRPr="00B125CC">
        <w:rPr>
          <w:sz w:val="28"/>
          <w:szCs w:val="28"/>
        </w:rPr>
        <w:t>1</w:t>
      </w:r>
      <w:r w:rsidRPr="00B125CC">
        <w:rPr>
          <w:sz w:val="28"/>
          <w:szCs w:val="28"/>
        </w:rPr>
        <w:t xml:space="preserve">. </w:t>
      </w:r>
      <w:r w:rsidR="007F6C38" w:rsidRPr="00B125CC">
        <w:rPr>
          <w:sz w:val="28"/>
          <w:szCs w:val="28"/>
        </w:rPr>
        <w:t xml:space="preserve">Тематика и формы </w:t>
      </w:r>
      <w:r w:rsidR="00843EC6">
        <w:rPr>
          <w:sz w:val="28"/>
          <w:szCs w:val="28"/>
        </w:rPr>
        <w:t xml:space="preserve">самостоятельной работы студентов (далее – </w:t>
      </w:r>
      <w:r w:rsidR="007F6C38" w:rsidRPr="00B125CC">
        <w:rPr>
          <w:sz w:val="28"/>
          <w:szCs w:val="28"/>
        </w:rPr>
        <w:t>СРС</w:t>
      </w:r>
      <w:r w:rsidR="00843EC6">
        <w:rPr>
          <w:sz w:val="28"/>
          <w:szCs w:val="28"/>
        </w:rPr>
        <w:t>)</w:t>
      </w:r>
      <w:r w:rsidR="007F6C38" w:rsidRPr="00B125CC">
        <w:rPr>
          <w:sz w:val="28"/>
          <w:szCs w:val="28"/>
        </w:rPr>
        <w:t xml:space="preserve"> ежегодно корректируются </w:t>
      </w:r>
      <w:r w:rsidR="00757611" w:rsidRPr="00B125CC">
        <w:rPr>
          <w:sz w:val="28"/>
          <w:szCs w:val="28"/>
        </w:rPr>
        <w:t>с учетом запросов работодателей, особенностей развития региона, науки</w:t>
      </w:r>
      <w:r w:rsidR="007F6C38" w:rsidRPr="00B125CC">
        <w:rPr>
          <w:sz w:val="28"/>
          <w:szCs w:val="28"/>
        </w:rPr>
        <w:t xml:space="preserve"> и</w:t>
      </w:r>
      <w:r w:rsidR="00757611" w:rsidRPr="00B125CC">
        <w:rPr>
          <w:sz w:val="28"/>
          <w:szCs w:val="28"/>
        </w:rPr>
        <w:t xml:space="preserve"> здравоохранения в рамках ФГОС СПО.</w:t>
      </w:r>
    </w:p>
    <w:p w:rsidR="009B5D62" w:rsidRPr="00B125CC" w:rsidRDefault="009B5D62" w:rsidP="00303C3D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2.</w:t>
      </w:r>
      <w:r w:rsidR="00B0670B" w:rsidRPr="00B125CC">
        <w:rPr>
          <w:sz w:val="28"/>
          <w:szCs w:val="28"/>
        </w:rPr>
        <w:t>2</w:t>
      </w:r>
      <w:r w:rsidRPr="00B125CC">
        <w:rPr>
          <w:sz w:val="28"/>
          <w:szCs w:val="28"/>
        </w:rPr>
        <w:t xml:space="preserve">. </w:t>
      </w:r>
      <w:r w:rsidR="00E8618D" w:rsidRPr="00B125CC">
        <w:rPr>
          <w:sz w:val="28"/>
          <w:szCs w:val="28"/>
        </w:rPr>
        <w:t xml:space="preserve">Методика организации самостоятельной работы зависит </w:t>
      </w:r>
      <w:r w:rsidR="00AC5478" w:rsidRPr="00B125CC">
        <w:rPr>
          <w:sz w:val="28"/>
          <w:szCs w:val="28"/>
        </w:rPr>
        <w:t xml:space="preserve">от </w:t>
      </w:r>
      <w:r w:rsidR="00E8618D" w:rsidRPr="00B125CC">
        <w:rPr>
          <w:sz w:val="28"/>
          <w:szCs w:val="28"/>
        </w:rPr>
        <w:t xml:space="preserve">особенностей изучаемой дисциплины, </w:t>
      </w:r>
      <w:r w:rsidR="00AC5478" w:rsidRPr="00B125CC">
        <w:rPr>
          <w:sz w:val="28"/>
          <w:szCs w:val="28"/>
        </w:rPr>
        <w:t>профессионального модуля</w:t>
      </w:r>
      <w:r w:rsidR="00E8618D" w:rsidRPr="00B125CC">
        <w:rPr>
          <w:sz w:val="28"/>
          <w:szCs w:val="28"/>
        </w:rPr>
        <w:t xml:space="preserve">, вида заданий для самостоятельной работы, индивидуальных качеств студентов и условий учебной деятельности. </w:t>
      </w:r>
      <w:r w:rsidR="00AC5478" w:rsidRPr="00B125CC">
        <w:rPr>
          <w:sz w:val="28"/>
          <w:szCs w:val="28"/>
        </w:rPr>
        <w:t>Они могут иметь вариативный и дифференцированный характер.</w:t>
      </w:r>
      <w:r w:rsidRPr="00B125CC">
        <w:rPr>
          <w:sz w:val="28"/>
          <w:szCs w:val="28"/>
        </w:rPr>
        <w:t xml:space="preserve"> СРС может осуществляться индивидуально или группами студентов в зависимости от цели, объёма, конкретной тематики самостоятельной работы, уровня сложности, уровня умений студентов.</w:t>
      </w:r>
    </w:p>
    <w:p w:rsidR="00E8618D" w:rsidRPr="00B125CC" w:rsidRDefault="00B0670B" w:rsidP="00303C3D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2.3</w:t>
      </w:r>
      <w:r w:rsidR="009B5D62" w:rsidRPr="00B125CC">
        <w:rPr>
          <w:sz w:val="28"/>
          <w:szCs w:val="28"/>
        </w:rPr>
        <w:t xml:space="preserve">. </w:t>
      </w:r>
      <w:r w:rsidR="00E8618D" w:rsidRPr="00B125CC">
        <w:rPr>
          <w:sz w:val="28"/>
          <w:szCs w:val="28"/>
        </w:rPr>
        <w:t>Организацию самостоятельной работы обеспечивают</w:t>
      </w:r>
      <w:r w:rsidR="00AC5478" w:rsidRPr="00B125CC">
        <w:rPr>
          <w:sz w:val="28"/>
          <w:szCs w:val="28"/>
        </w:rPr>
        <w:t>:</w:t>
      </w:r>
      <w:r w:rsidR="00E8618D" w:rsidRPr="00B125CC">
        <w:rPr>
          <w:sz w:val="28"/>
          <w:szCs w:val="28"/>
        </w:rPr>
        <w:t xml:space="preserve"> методический </w:t>
      </w:r>
      <w:r w:rsidR="00AC5478" w:rsidRPr="00B125CC">
        <w:rPr>
          <w:sz w:val="28"/>
          <w:szCs w:val="28"/>
        </w:rPr>
        <w:t>кабинет</w:t>
      </w:r>
      <w:r w:rsidR="00E8618D" w:rsidRPr="00B125CC">
        <w:rPr>
          <w:sz w:val="28"/>
          <w:szCs w:val="28"/>
        </w:rPr>
        <w:t xml:space="preserve">, </w:t>
      </w:r>
      <w:r w:rsidR="00AC5478" w:rsidRPr="00B125CC">
        <w:rPr>
          <w:sz w:val="28"/>
          <w:szCs w:val="28"/>
        </w:rPr>
        <w:t xml:space="preserve">заведующие отделениями по специальностям колледжа, </w:t>
      </w:r>
      <w:r w:rsidR="00E8618D" w:rsidRPr="00B125CC">
        <w:rPr>
          <w:sz w:val="28"/>
          <w:szCs w:val="28"/>
        </w:rPr>
        <w:t xml:space="preserve">цикловые методические комиссии, преподаватели, библиотека и др. </w:t>
      </w:r>
    </w:p>
    <w:p w:rsidR="00B0670B" w:rsidRPr="00B125CC" w:rsidRDefault="00B0670B" w:rsidP="00303C3D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3D3620">
        <w:rPr>
          <w:sz w:val="28"/>
          <w:szCs w:val="28"/>
        </w:rPr>
        <w:t xml:space="preserve">Колледж самостоятельно планирует объем внеаудиторной самостоятельной работы по каждой учебной дисциплине и профессиональному модулю, исходя из объема </w:t>
      </w:r>
      <w:r w:rsidR="003D3620" w:rsidRPr="003D3620">
        <w:rPr>
          <w:sz w:val="28"/>
          <w:szCs w:val="28"/>
        </w:rPr>
        <w:t>54</w:t>
      </w:r>
      <w:r w:rsidRPr="003D3620">
        <w:rPr>
          <w:sz w:val="28"/>
          <w:szCs w:val="28"/>
        </w:rPr>
        <w:t xml:space="preserve"> час</w:t>
      </w:r>
      <w:r w:rsidR="003D3620" w:rsidRPr="003D3620">
        <w:rPr>
          <w:sz w:val="28"/>
          <w:szCs w:val="28"/>
        </w:rPr>
        <w:t>а</w:t>
      </w:r>
      <w:r w:rsidRPr="003D3620">
        <w:rPr>
          <w:sz w:val="28"/>
          <w:szCs w:val="28"/>
        </w:rPr>
        <w:t xml:space="preserve"> </w:t>
      </w:r>
      <w:r w:rsidR="003D3620" w:rsidRPr="003D3620">
        <w:rPr>
          <w:sz w:val="28"/>
          <w:szCs w:val="28"/>
        </w:rPr>
        <w:t>максимальной</w:t>
      </w:r>
      <w:r w:rsidRPr="003D3620">
        <w:rPr>
          <w:sz w:val="28"/>
          <w:szCs w:val="28"/>
        </w:rPr>
        <w:t xml:space="preserve"> учебной нагрузки студентов в неделю.</w:t>
      </w:r>
    </w:p>
    <w:p w:rsidR="00B0670B" w:rsidRPr="003D3620" w:rsidRDefault="00B0670B" w:rsidP="00303C3D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3D3620">
        <w:rPr>
          <w:sz w:val="28"/>
          <w:szCs w:val="28"/>
        </w:rPr>
        <w:t xml:space="preserve">2.4. Объем времени, отведенный на внеаудиторную самостоятельную работу, находит отражение: </w:t>
      </w:r>
    </w:p>
    <w:p w:rsidR="00B0670B" w:rsidRPr="003D3620" w:rsidRDefault="00B0670B" w:rsidP="00303C3D">
      <w:pPr>
        <w:pStyle w:val="Default"/>
        <w:numPr>
          <w:ilvl w:val="0"/>
          <w:numId w:val="10"/>
        </w:numPr>
        <w:spacing w:after="60" w:line="276" w:lineRule="auto"/>
        <w:ind w:left="0" w:firstLine="709"/>
        <w:jc w:val="both"/>
        <w:rPr>
          <w:sz w:val="28"/>
          <w:szCs w:val="28"/>
        </w:rPr>
      </w:pPr>
      <w:r w:rsidRPr="003D3620">
        <w:rPr>
          <w:sz w:val="28"/>
          <w:szCs w:val="28"/>
        </w:rPr>
        <w:t xml:space="preserve">в учебном плане, </w:t>
      </w:r>
    </w:p>
    <w:p w:rsidR="00B0670B" w:rsidRPr="00B125CC" w:rsidRDefault="003D3620" w:rsidP="00303C3D">
      <w:pPr>
        <w:pStyle w:val="Default"/>
        <w:numPr>
          <w:ilvl w:val="0"/>
          <w:numId w:val="10"/>
        </w:numPr>
        <w:spacing w:after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рабочих </w:t>
      </w:r>
      <w:r w:rsidR="00B0670B" w:rsidRPr="00B125CC">
        <w:rPr>
          <w:sz w:val="28"/>
          <w:szCs w:val="28"/>
        </w:rPr>
        <w:t xml:space="preserve">программах учебных дисциплин и профессиональных модулей. </w:t>
      </w:r>
    </w:p>
    <w:p w:rsidR="00B0670B" w:rsidRPr="00B125CC" w:rsidRDefault="00B0670B" w:rsidP="00303C3D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3D3620">
        <w:rPr>
          <w:sz w:val="28"/>
          <w:szCs w:val="28"/>
        </w:rPr>
        <w:t>Распределение объема времени на внеаудиторную самостоятельную работу в режиме дня обучающихся не регламентируется расписанием.</w:t>
      </w:r>
    </w:p>
    <w:p w:rsidR="001365D1" w:rsidRPr="00B125CC" w:rsidRDefault="001365D1" w:rsidP="00303C3D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2.5. Для организации самостоятельной работы необходимы:</w:t>
      </w:r>
    </w:p>
    <w:p w:rsidR="001365D1" w:rsidRPr="00B125CC" w:rsidRDefault="001365D1" w:rsidP="00303C3D">
      <w:pPr>
        <w:pStyle w:val="Default"/>
        <w:numPr>
          <w:ilvl w:val="0"/>
          <w:numId w:val="12"/>
        </w:numPr>
        <w:spacing w:after="6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готовность студентов к самостоятельному труду;</w:t>
      </w:r>
    </w:p>
    <w:p w:rsidR="001365D1" w:rsidRPr="00B125CC" w:rsidRDefault="001365D1" w:rsidP="00303C3D">
      <w:pPr>
        <w:pStyle w:val="Default"/>
        <w:numPr>
          <w:ilvl w:val="0"/>
          <w:numId w:val="12"/>
        </w:numPr>
        <w:spacing w:after="6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мотивация к получению знаний;</w:t>
      </w:r>
    </w:p>
    <w:p w:rsidR="001365D1" w:rsidRPr="00B125CC" w:rsidRDefault="001365D1" w:rsidP="00303C3D">
      <w:pPr>
        <w:pStyle w:val="Default"/>
        <w:numPr>
          <w:ilvl w:val="0"/>
          <w:numId w:val="12"/>
        </w:numPr>
        <w:spacing w:after="6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lastRenderedPageBreak/>
        <w:t>наличие и доступность необходимого учебно-методического и справочного материала;</w:t>
      </w:r>
    </w:p>
    <w:p w:rsidR="001365D1" w:rsidRPr="00B125CC" w:rsidRDefault="001365D1" w:rsidP="00303C3D">
      <w:pPr>
        <w:pStyle w:val="Default"/>
        <w:numPr>
          <w:ilvl w:val="0"/>
          <w:numId w:val="12"/>
        </w:numPr>
        <w:spacing w:after="6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система регулярного контроля качества выполненной самостоятельной работы;</w:t>
      </w:r>
    </w:p>
    <w:p w:rsidR="001365D1" w:rsidRPr="00B125CC" w:rsidRDefault="001365D1" w:rsidP="00303C3D">
      <w:pPr>
        <w:pStyle w:val="Default"/>
        <w:numPr>
          <w:ilvl w:val="0"/>
          <w:numId w:val="12"/>
        </w:numPr>
        <w:spacing w:after="12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консультационная помощь преподавателя.</w:t>
      </w:r>
    </w:p>
    <w:p w:rsidR="00A23293" w:rsidRPr="00B125CC" w:rsidRDefault="00A23293" w:rsidP="00303C3D">
      <w:pPr>
        <w:pStyle w:val="Default"/>
        <w:spacing w:after="60" w:line="276" w:lineRule="auto"/>
        <w:ind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2.6. Процесс организации самостоятельной работы включает в себя следующие этапы:</w:t>
      </w:r>
    </w:p>
    <w:p w:rsidR="00A23293" w:rsidRPr="003D3620" w:rsidRDefault="00A23293" w:rsidP="00303C3D">
      <w:pPr>
        <w:pStyle w:val="Default"/>
        <w:numPr>
          <w:ilvl w:val="0"/>
          <w:numId w:val="16"/>
        </w:numPr>
        <w:spacing w:after="6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 xml:space="preserve">подготовительный (определение целей, составление плана, подготовка методического обеспечения, </w:t>
      </w:r>
      <w:r w:rsidRPr="003D3620">
        <w:rPr>
          <w:sz w:val="28"/>
          <w:szCs w:val="28"/>
        </w:rPr>
        <w:t>подготовка оборудования);</w:t>
      </w:r>
    </w:p>
    <w:p w:rsidR="00A23293" w:rsidRPr="00B125CC" w:rsidRDefault="00A23293" w:rsidP="00303C3D">
      <w:pPr>
        <w:pStyle w:val="Default"/>
        <w:numPr>
          <w:ilvl w:val="0"/>
          <w:numId w:val="16"/>
        </w:numPr>
        <w:spacing w:after="6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основной (реализация, фиксирование результатов);</w:t>
      </w:r>
    </w:p>
    <w:p w:rsidR="00A23293" w:rsidRPr="00B125CC" w:rsidRDefault="00A23293" w:rsidP="00303C3D">
      <w:pPr>
        <w:pStyle w:val="Default"/>
        <w:numPr>
          <w:ilvl w:val="0"/>
          <w:numId w:val="16"/>
        </w:numPr>
        <w:spacing w:after="12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заключительный (оценка и анализ результатов, выводы).</w:t>
      </w:r>
    </w:p>
    <w:p w:rsidR="00A23293" w:rsidRPr="00B125CC" w:rsidRDefault="00A23293" w:rsidP="00303C3D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2.7. Деятельность преподавателя по организации СРС включает: формирование содержания, планирование, организацию, руководство, контроль самостоятельной работы студентов.</w:t>
      </w:r>
    </w:p>
    <w:p w:rsidR="00A23293" w:rsidRPr="00B125CC" w:rsidRDefault="00A23293" w:rsidP="00303C3D">
      <w:pPr>
        <w:pStyle w:val="Default"/>
        <w:spacing w:after="120" w:line="276" w:lineRule="auto"/>
        <w:ind w:firstLine="709"/>
        <w:jc w:val="both"/>
        <w:rPr>
          <w:color w:val="auto"/>
          <w:sz w:val="28"/>
          <w:szCs w:val="28"/>
        </w:rPr>
      </w:pPr>
      <w:r w:rsidRPr="00B125CC">
        <w:rPr>
          <w:color w:val="auto"/>
          <w:sz w:val="28"/>
          <w:szCs w:val="28"/>
        </w:rPr>
        <w:t xml:space="preserve">2.8. Перед выполнением обучающимися внеаудиторной самостоятельной работы преподаватель разъясняет им цель задания, содержание, сроки выполнения, ориентировочный объем работы, основные требования к результатам работы, критерии оценки, а также предупреждает о возможных типичных ошибках, встречающихся при выполнении задания. Указанный инструктаж проводится преподавателем за счет объема времени, отведенного на изучение учебной дисциплины, профессионального модуля. </w:t>
      </w:r>
    </w:p>
    <w:p w:rsidR="00A63632" w:rsidRPr="00B125CC" w:rsidRDefault="00A23293" w:rsidP="00303C3D">
      <w:pPr>
        <w:pStyle w:val="Default"/>
        <w:spacing w:after="120" w:line="276" w:lineRule="auto"/>
        <w:ind w:firstLine="709"/>
        <w:jc w:val="both"/>
        <w:rPr>
          <w:color w:val="auto"/>
          <w:sz w:val="28"/>
          <w:szCs w:val="28"/>
        </w:rPr>
      </w:pPr>
      <w:r w:rsidRPr="003D3620">
        <w:rPr>
          <w:color w:val="auto"/>
          <w:sz w:val="28"/>
          <w:szCs w:val="28"/>
        </w:rPr>
        <w:t xml:space="preserve">2.9. </w:t>
      </w:r>
      <w:r w:rsidR="00A63632" w:rsidRPr="003D3620">
        <w:rPr>
          <w:color w:val="auto"/>
          <w:sz w:val="28"/>
          <w:szCs w:val="28"/>
        </w:rPr>
        <w:t>Во время выполнения обучающимися самостоятельной работы и при необходимости преподаватель может разрешить использование сотовых телефонов с целью выхода в сеть Интернет.</w:t>
      </w:r>
    </w:p>
    <w:p w:rsidR="00B0670B" w:rsidRPr="00B125CC" w:rsidRDefault="00B0670B" w:rsidP="00F3598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8618D" w:rsidRPr="00B125CC" w:rsidRDefault="00490EFC" w:rsidP="00F3598C">
      <w:pPr>
        <w:pStyle w:val="Default"/>
        <w:spacing w:line="360" w:lineRule="auto"/>
        <w:jc w:val="center"/>
        <w:rPr>
          <w:sz w:val="28"/>
          <w:szCs w:val="28"/>
        </w:rPr>
      </w:pPr>
      <w:r w:rsidRPr="00B125CC">
        <w:rPr>
          <w:b/>
          <w:bCs/>
          <w:sz w:val="28"/>
          <w:szCs w:val="28"/>
        </w:rPr>
        <w:t xml:space="preserve">3. </w:t>
      </w:r>
      <w:r w:rsidR="001365D1" w:rsidRPr="00B125CC">
        <w:rPr>
          <w:b/>
          <w:bCs/>
          <w:sz w:val="28"/>
          <w:szCs w:val="28"/>
        </w:rPr>
        <w:t>Виды</w:t>
      </w:r>
      <w:r w:rsidR="00E8618D" w:rsidRPr="00B125CC">
        <w:rPr>
          <w:b/>
          <w:bCs/>
          <w:sz w:val="28"/>
          <w:szCs w:val="28"/>
        </w:rPr>
        <w:t xml:space="preserve"> самостоятельн</w:t>
      </w:r>
      <w:r w:rsidR="001365D1" w:rsidRPr="00B125CC">
        <w:rPr>
          <w:b/>
          <w:bCs/>
          <w:sz w:val="28"/>
          <w:szCs w:val="28"/>
        </w:rPr>
        <w:t>ой</w:t>
      </w:r>
      <w:r w:rsidR="00E8618D" w:rsidRPr="00B125CC">
        <w:rPr>
          <w:b/>
          <w:bCs/>
          <w:sz w:val="28"/>
          <w:szCs w:val="28"/>
        </w:rPr>
        <w:t xml:space="preserve"> работ</w:t>
      </w:r>
      <w:r w:rsidR="001365D1" w:rsidRPr="00B125CC">
        <w:rPr>
          <w:b/>
          <w:bCs/>
          <w:sz w:val="28"/>
          <w:szCs w:val="28"/>
        </w:rPr>
        <w:t>ы</w:t>
      </w:r>
    </w:p>
    <w:p w:rsidR="00B0670B" w:rsidRPr="00B125CC" w:rsidRDefault="00734AF6" w:rsidP="00303C3D">
      <w:pPr>
        <w:pStyle w:val="Default"/>
        <w:spacing w:after="120" w:line="276" w:lineRule="auto"/>
        <w:ind w:firstLine="709"/>
        <w:jc w:val="both"/>
        <w:rPr>
          <w:color w:val="auto"/>
          <w:sz w:val="28"/>
          <w:szCs w:val="28"/>
        </w:rPr>
      </w:pPr>
      <w:r w:rsidRPr="00B125CC">
        <w:rPr>
          <w:color w:val="auto"/>
          <w:sz w:val="28"/>
          <w:szCs w:val="28"/>
        </w:rPr>
        <w:t>3</w:t>
      </w:r>
      <w:r w:rsidR="00B0670B" w:rsidRPr="00B125CC">
        <w:rPr>
          <w:color w:val="auto"/>
          <w:sz w:val="28"/>
          <w:szCs w:val="28"/>
        </w:rPr>
        <w:t>.1. Выделяют два вида самостоятельной работы студентов:</w:t>
      </w:r>
    </w:p>
    <w:p w:rsidR="00B0670B" w:rsidRPr="00B125CC" w:rsidRDefault="00B0670B" w:rsidP="00303C3D">
      <w:pPr>
        <w:pStyle w:val="Default"/>
        <w:numPr>
          <w:ilvl w:val="0"/>
          <w:numId w:val="8"/>
        </w:numPr>
        <w:spacing w:after="60" w:line="276" w:lineRule="auto"/>
        <w:ind w:left="0" w:firstLine="709"/>
        <w:jc w:val="both"/>
        <w:rPr>
          <w:color w:val="auto"/>
          <w:sz w:val="28"/>
          <w:szCs w:val="28"/>
        </w:rPr>
      </w:pPr>
      <w:r w:rsidRPr="00B125CC">
        <w:rPr>
          <w:color w:val="auto"/>
          <w:sz w:val="28"/>
          <w:szCs w:val="28"/>
        </w:rPr>
        <w:t>аудиторная;</w:t>
      </w:r>
    </w:p>
    <w:p w:rsidR="00B0670B" w:rsidRPr="00B125CC" w:rsidRDefault="00B0670B" w:rsidP="00303C3D">
      <w:pPr>
        <w:pStyle w:val="Default"/>
        <w:numPr>
          <w:ilvl w:val="0"/>
          <w:numId w:val="8"/>
        </w:numPr>
        <w:spacing w:after="120" w:line="276" w:lineRule="auto"/>
        <w:ind w:left="0" w:firstLine="709"/>
        <w:jc w:val="both"/>
        <w:rPr>
          <w:color w:val="auto"/>
          <w:sz w:val="28"/>
          <w:szCs w:val="28"/>
        </w:rPr>
      </w:pPr>
      <w:r w:rsidRPr="00B125CC">
        <w:rPr>
          <w:color w:val="auto"/>
          <w:sz w:val="28"/>
          <w:szCs w:val="28"/>
        </w:rPr>
        <w:t>внеаудиторная.</w:t>
      </w:r>
    </w:p>
    <w:p w:rsidR="00B0670B" w:rsidRPr="00B125CC" w:rsidRDefault="00734AF6" w:rsidP="00303C3D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3</w:t>
      </w:r>
      <w:r w:rsidR="00B0670B" w:rsidRPr="00B125CC">
        <w:rPr>
          <w:sz w:val="28"/>
          <w:szCs w:val="28"/>
        </w:rPr>
        <w:t xml:space="preserve">.2. Аудиторная самостоятельная работа по учебной дисциплине и профессиональному модулю выполняется на учебных занятиях под непосредственным руководством преподавателя и по его заданию. </w:t>
      </w:r>
    </w:p>
    <w:p w:rsidR="00B0670B" w:rsidRPr="00B125CC" w:rsidRDefault="00B0670B" w:rsidP="00303C3D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 xml:space="preserve">Конкретные формы и темы аудиторной СРС находят отражение в планах учебных занятий. </w:t>
      </w:r>
    </w:p>
    <w:p w:rsidR="00B0670B" w:rsidRPr="00B125CC" w:rsidRDefault="00734AF6" w:rsidP="00303C3D">
      <w:pPr>
        <w:pStyle w:val="Default"/>
        <w:spacing w:after="120" w:line="276" w:lineRule="auto"/>
        <w:ind w:firstLine="709"/>
        <w:jc w:val="both"/>
        <w:rPr>
          <w:color w:val="auto"/>
          <w:sz w:val="28"/>
          <w:szCs w:val="28"/>
        </w:rPr>
      </w:pPr>
      <w:r w:rsidRPr="00B125CC">
        <w:rPr>
          <w:sz w:val="28"/>
          <w:szCs w:val="28"/>
        </w:rPr>
        <w:lastRenderedPageBreak/>
        <w:t>3</w:t>
      </w:r>
      <w:r w:rsidR="00B0670B" w:rsidRPr="00B125CC">
        <w:rPr>
          <w:sz w:val="28"/>
          <w:szCs w:val="28"/>
        </w:rPr>
        <w:t>.3. Внеаудиторная самостоятельная работа выполняется по заданию преподавателя</w:t>
      </w:r>
      <w:r w:rsidR="00843EC6">
        <w:rPr>
          <w:sz w:val="28"/>
          <w:szCs w:val="28"/>
        </w:rPr>
        <w:t>, но</w:t>
      </w:r>
      <w:r w:rsidR="00B0670B" w:rsidRPr="00B125CC">
        <w:rPr>
          <w:sz w:val="28"/>
          <w:szCs w:val="28"/>
        </w:rPr>
        <w:t xml:space="preserve"> без его непосредственного участия. </w:t>
      </w:r>
    </w:p>
    <w:p w:rsidR="001365D1" w:rsidRPr="00B125CC" w:rsidRDefault="00734AF6" w:rsidP="00303C3D">
      <w:pPr>
        <w:pStyle w:val="Default"/>
        <w:spacing w:after="120" w:line="276" w:lineRule="auto"/>
        <w:ind w:firstLine="709"/>
        <w:jc w:val="both"/>
        <w:rPr>
          <w:color w:val="auto"/>
          <w:sz w:val="28"/>
          <w:szCs w:val="28"/>
        </w:rPr>
      </w:pPr>
      <w:r w:rsidRPr="00B125CC">
        <w:rPr>
          <w:color w:val="auto"/>
          <w:sz w:val="28"/>
          <w:szCs w:val="28"/>
        </w:rPr>
        <w:t>3.4</w:t>
      </w:r>
      <w:r w:rsidR="001365D1" w:rsidRPr="00B125CC">
        <w:rPr>
          <w:color w:val="auto"/>
          <w:sz w:val="28"/>
          <w:szCs w:val="28"/>
        </w:rPr>
        <w:t>. СРС может носить репродуктивный и продуктивный характер:</w:t>
      </w:r>
    </w:p>
    <w:p w:rsidR="001365D1" w:rsidRPr="00B125CC" w:rsidRDefault="001365D1" w:rsidP="00303C3D">
      <w:pPr>
        <w:pStyle w:val="Default"/>
        <w:numPr>
          <w:ilvl w:val="0"/>
          <w:numId w:val="11"/>
        </w:numPr>
        <w:spacing w:after="120" w:line="276" w:lineRule="auto"/>
        <w:ind w:left="0" w:firstLine="709"/>
        <w:jc w:val="both"/>
        <w:rPr>
          <w:color w:val="auto"/>
          <w:sz w:val="28"/>
          <w:szCs w:val="28"/>
        </w:rPr>
      </w:pPr>
      <w:r w:rsidRPr="00B125CC">
        <w:rPr>
          <w:color w:val="auto"/>
          <w:sz w:val="28"/>
          <w:szCs w:val="28"/>
        </w:rPr>
        <w:t>Самостоятельная работа, носящая репродуктивный характер, предполагает работу студентов, использующих методические материалы и рекомендации, в которых указывается последовательность изучения материала, представляются алгоритмы решения ситуационных задач и т.п.</w:t>
      </w:r>
    </w:p>
    <w:p w:rsidR="001365D1" w:rsidRPr="00B125CC" w:rsidRDefault="001365D1" w:rsidP="00303C3D">
      <w:pPr>
        <w:pStyle w:val="Default"/>
        <w:numPr>
          <w:ilvl w:val="0"/>
          <w:numId w:val="11"/>
        </w:numPr>
        <w:spacing w:after="120" w:line="276" w:lineRule="auto"/>
        <w:ind w:left="0" w:firstLine="709"/>
        <w:jc w:val="both"/>
        <w:rPr>
          <w:color w:val="auto"/>
          <w:sz w:val="28"/>
          <w:szCs w:val="28"/>
        </w:rPr>
      </w:pPr>
      <w:r w:rsidRPr="00B125CC">
        <w:rPr>
          <w:color w:val="auto"/>
          <w:sz w:val="28"/>
          <w:szCs w:val="28"/>
        </w:rPr>
        <w:t>Самостоятельная работа, носящая продуктивный характер, требует анализа проблемной ситуации, получения новой информации, самостоятельного выбора средств и методов решения задач (учебно-исследовательские и проектные задания, курсовые и дипломные работы).</w:t>
      </w:r>
    </w:p>
    <w:p w:rsidR="002E7C70" w:rsidRPr="00B125CC" w:rsidRDefault="00734AF6" w:rsidP="00303C3D">
      <w:pPr>
        <w:pStyle w:val="Default"/>
        <w:spacing w:after="120" w:line="276" w:lineRule="auto"/>
        <w:ind w:firstLine="709"/>
        <w:jc w:val="both"/>
        <w:rPr>
          <w:color w:val="auto"/>
          <w:sz w:val="28"/>
          <w:szCs w:val="28"/>
        </w:rPr>
      </w:pPr>
      <w:r w:rsidRPr="00B125CC">
        <w:rPr>
          <w:color w:val="auto"/>
          <w:sz w:val="28"/>
          <w:szCs w:val="28"/>
        </w:rPr>
        <w:t xml:space="preserve">3.5. </w:t>
      </w:r>
      <w:r w:rsidR="001365D1" w:rsidRPr="00B125CC">
        <w:rPr>
          <w:color w:val="auto"/>
          <w:sz w:val="28"/>
          <w:szCs w:val="28"/>
        </w:rPr>
        <w:t>Формы</w:t>
      </w:r>
      <w:r w:rsidR="002E7C70" w:rsidRPr="00B125CC">
        <w:rPr>
          <w:color w:val="auto"/>
          <w:sz w:val="28"/>
          <w:szCs w:val="28"/>
        </w:rPr>
        <w:t xml:space="preserve"> СРС:</w:t>
      </w:r>
    </w:p>
    <w:p w:rsidR="002E7C70" w:rsidRPr="00B125CC" w:rsidRDefault="002E7C70" w:rsidP="00303C3D">
      <w:pPr>
        <w:pStyle w:val="Default"/>
        <w:numPr>
          <w:ilvl w:val="0"/>
          <w:numId w:val="15"/>
        </w:numPr>
        <w:spacing w:after="60" w:line="276" w:lineRule="auto"/>
        <w:ind w:left="0" w:firstLine="709"/>
        <w:jc w:val="both"/>
        <w:rPr>
          <w:color w:val="auto"/>
          <w:sz w:val="28"/>
          <w:szCs w:val="28"/>
        </w:rPr>
      </w:pPr>
      <w:r w:rsidRPr="00B125CC">
        <w:rPr>
          <w:color w:val="auto"/>
          <w:sz w:val="28"/>
          <w:szCs w:val="28"/>
        </w:rPr>
        <w:t xml:space="preserve">выполнение самостоятельных заданий на семинарских, </w:t>
      </w:r>
      <w:r w:rsidR="00536A9C" w:rsidRPr="00B125CC">
        <w:rPr>
          <w:color w:val="auto"/>
          <w:sz w:val="28"/>
          <w:szCs w:val="28"/>
        </w:rPr>
        <w:t xml:space="preserve">комбинированных, </w:t>
      </w:r>
      <w:r w:rsidRPr="00B125CC">
        <w:rPr>
          <w:color w:val="auto"/>
          <w:sz w:val="28"/>
          <w:szCs w:val="28"/>
        </w:rPr>
        <w:t>практических, л</w:t>
      </w:r>
      <w:r w:rsidR="00B0670B" w:rsidRPr="00B125CC">
        <w:rPr>
          <w:color w:val="auto"/>
          <w:sz w:val="28"/>
          <w:szCs w:val="28"/>
        </w:rPr>
        <w:t>аб</w:t>
      </w:r>
      <w:r w:rsidRPr="00B125CC">
        <w:rPr>
          <w:color w:val="auto"/>
          <w:sz w:val="28"/>
          <w:szCs w:val="28"/>
        </w:rPr>
        <w:t>ораторных занятиях;</w:t>
      </w:r>
    </w:p>
    <w:p w:rsidR="002E7C70" w:rsidRPr="00B125CC" w:rsidRDefault="002E7C70" w:rsidP="00303C3D">
      <w:pPr>
        <w:pStyle w:val="Default"/>
        <w:numPr>
          <w:ilvl w:val="0"/>
          <w:numId w:val="15"/>
        </w:numPr>
        <w:spacing w:after="60" w:line="276" w:lineRule="auto"/>
        <w:ind w:left="0" w:firstLine="709"/>
        <w:jc w:val="both"/>
        <w:rPr>
          <w:color w:val="auto"/>
          <w:sz w:val="28"/>
          <w:szCs w:val="28"/>
        </w:rPr>
      </w:pPr>
      <w:r w:rsidRPr="00B125CC">
        <w:rPr>
          <w:color w:val="auto"/>
          <w:sz w:val="28"/>
          <w:szCs w:val="28"/>
        </w:rPr>
        <w:t xml:space="preserve">подготовка к аудиторным занятиям и выполнение заданий разного типа и уровня сложности; подготовка к проблемным лекциям, дискуссионным вопросам, коллоквиумам, «круглым столам», </w:t>
      </w:r>
      <w:r w:rsidR="003F62F2" w:rsidRPr="00B125CC">
        <w:rPr>
          <w:color w:val="auto"/>
          <w:sz w:val="28"/>
          <w:szCs w:val="28"/>
        </w:rPr>
        <w:t xml:space="preserve">имитационным и </w:t>
      </w:r>
      <w:r w:rsidRPr="00B125CC">
        <w:rPr>
          <w:color w:val="auto"/>
          <w:sz w:val="28"/>
          <w:szCs w:val="28"/>
        </w:rPr>
        <w:t>ролевым играм и т.п.:</w:t>
      </w:r>
    </w:p>
    <w:p w:rsidR="002E7C70" w:rsidRPr="00B125CC" w:rsidRDefault="002E7C70" w:rsidP="00303C3D">
      <w:pPr>
        <w:pStyle w:val="Default"/>
        <w:numPr>
          <w:ilvl w:val="0"/>
          <w:numId w:val="15"/>
        </w:numPr>
        <w:spacing w:after="60" w:line="276" w:lineRule="auto"/>
        <w:ind w:left="0" w:firstLine="709"/>
        <w:jc w:val="both"/>
        <w:rPr>
          <w:color w:val="auto"/>
          <w:sz w:val="28"/>
          <w:szCs w:val="28"/>
        </w:rPr>
      </w:pPr>
      <w:r w:rsidRPr="00B125CC">
        <w:rPr>
          <w:color w:val="auto"/>
          <w:sz w:val="28"/>
          <w:szCs w:val="28"/>
        </w:rPr>
        <w:t>изучение отдельных тем (вопросов), составление конспектов;</w:t>
      </w:r>
    </w:p>
    <w:p w:rsidR="004D4701" w:rsidRPr="00B125CC" w:rsidRDefault="004D4701" w:rsidP="00303C3D">
      <w:pPr>
        <w:pStyle w:val="Default"/>
        <w:numPr>
          <w:ilvl w:val="0"/>
          <w:numId w:val="15"/>
        </w:numPr>
        <w:spacing w:after="60" w:line="276" w:lineRule="auto"/>
        <w:ind w:left="0" w:firstLine="709"/>
        <w:jc w:val="both"/>
        <w:rPr>
          <w:color w:val="auto"/>
          <w:sz w:val="28"/>
          <w:szCs w:val="28"/>
        </w:rPr>
      </w:pPr>
      <w:r w:rsidRPr="00B125CC">
        <w:rPr>
          <w:sz w:val="28"/>
          <w:szCs w:val="28"/>
        </w:rPr>
        <w:t>ответы на контрольные вопросы;</w:t>
      </w:r>
    </w:p>
    <w:p w:rsidR="002E7C70" w:rsidRPr="00B125CC" w:rsidRDefault="002E7C70" w:rsidP="00303C3D">
      <w:pPr>
        <w:pStyle w:val="Default"/>
        <w:numPr>
          <w:ilvl w:val="0"/>
          <w:numId w:val="15"/>
        </w:numPr>
        <w:spacing w:after="60" w:line="276" w:lineRule="auto"/>
        <w:ind w:left="0" w:firstLine="709"/>
        <w:jc w:val="both"/>
        <w:rPr>
          <w:color w:val="auto"/>
          <w:sz w:val="28"/>
          <w:szCs w:val="28"/>
        </w:rPr>
      </w:pPr>
      <w:r w:rsidRPr="00B125CC">
        <w:rPr>
          <w:color w:val="auto"/>
          <w:sz w:val="28"/>
          <w:szCs w:val="28"/>
        </w:rPr>
        <w:t>составление хронологических таблиц, логических и структурных схем и т.п.;</w:t>
      </w:r>
    </w:p>
    <w:p w:rsidR="001365D1" w:rsidRPr="00B125CC" w:rsidRDefault="002E7C70" w:rsidP="00303C3D">
      <w:pPr>
        <w:pStyle w:val="Default"/>
        <w:numPr>
          <w:ilvl w:val="0"/>
          <w:numId w:val="15"/>
        </w:numPr>
        <w:spacing w:after="60" w:line="276" w:lineRule="auto"/>
        <w:ind w:left="0" w:firstLine="709"/>
        <w:jc w:val="both"/>
        <w:rPr>
          <w:color w:val="auto"/>
          <w:sz w:val="28"/>
          <w:szCs w:val="28"/>
        </w:rPr>
      </w:pPr>
      <w:r w:rsidRPr="00B125CC">
        <w:rPr>
          <w:color w:val="auto"/>
          <w:sz w:val="28"/>
          <w:szCs w:val="28"/>
        </w:rPr>
        <w:t>выполнение индивидуальных заданий (подготовка докладов, сообщений,</w:t>
      </w:r>
      <w:r w:rsidR="001365D1" w:rsidRPr="00B125CC">
        <w:rPr>
          <w:color w:val="auto"/>
          <w:sz w:val="28"/>
          <w:szCs w:val="28"/>
        </w:rPr>
        <w:t xml:space="preserve"> </w:t>
      </w:r>
      <w:r w:rsidRPr="00B125CC">
        <w:rPr>
          <w:color w:val="auto"/>
          <w:sz w:val="28"/>
          <w:szCs w:val="28"/>
        </w:rPr>
        <w:t>рефератов, эссе, презентаций, библиографических списков, глоссариев</w:t>
      </w:r>
      <w:r w:rsidR="004D4701" w:rsidRPr="00B125CC">
        <w:rPr>
          <w:color w:val="auto"/>
          <w:sz w:val="28"/>
          <w:szCs w:val="28"/>
        </w:rPr>
        <w:t>, тематических кроссвордов</w:t>
      </w:r>
      <w:r w:rsidRPr="00B125CC">
        <w:rPr>
          <w:color w:val="auto"/>
          <w:sz w:val="28"/>
          <w:szCs w:val="28"/>
        </w:rPr>
        <w:t xml:space="preserve"> и т.д.); </w:t>
      </w:r>
    </w:p>
    <w:p w:rsidR="004D4701" w:rsidRPr="00B125CC" w:rsidRDefault="004D4701" w:rsidP="00303C3D">
      <w:pPr>
        <w:pStyle w:val="Default"/>
        <w:numPr>
          <w:ilvl w:val="0"/>
          <w:numId w:val="15"/>
        </w:numPr>
        <w:spacing w:after="60" w:line="276" w:lineRule="auto"/>
        <w:ind w:left="0" w:firstLine="709"/>
        <w:jc w:val="both"/>
        <w:rPr>
          <w:color w:val="auto"/>
          <w:sz w:val="28"/>
          <w:szCs w:val="28"/>
        </w:rPr>
      </w:pPr>
      <w:r w:rsidRPr="00B125CC">
        <w:rPr>
          <w:sz w:val="28"/>
          <w:szCs w:val="28"/>
        </w:rPr>
        <w:t>составление заданий в тестовой форме;</w:t>
      </w:r>
    </w:p>
    <w:p w:rsidR="004D4701" w:rsidRPr="00B125CC" w:rsidRDefault="004D4701" w:rsidP="00303C3D">
      <w:pPr>
        <w:pStyle w:val="Default"/>
        <w:numPr>
          <w:ilvl w:val="0"/>
          <w:numId w:val="15"/>
        </w:numPr>
        <w:spacing w:after="60" w:line="276" w:lineRule="auto"/>
        <w:ind w:left="0" w:firstLine="709"/>
        <w:jc w:val="both"/>
        <w:rPr>
          <w:color w:val="auto"/>
          <w:sz w:val="28"/>
          <w:szCs w:val="28"/>
        </w:rPr>
      </w:pPr>
      <w:r w:rsidRPr="00B125CC">
        <w:rPr>
          <w:sz w:val="28"/>
          <w:szCs w:val="28"/>
        </w:rPr>
        <w:t xml:space="preserve">работа с конспектом лекции (обработка текста); </w:t>
      </w:r>
    </w:p>
    <w:p w:rsidR="004D4701" w:rsidRPr="00B125CC" w:rsidRDefault="004D4701" w:rsidP="00303C3D">
      <w:pPr>
        <w:pStyle w:val="Default"/>
        <w:numPr>
          <w:ilvl w:val="0"/>
          <w:numId w:val="15"/>
        </w:numPr>
        <w:spacing w:after="60" w:line="276" w:lineRule="auto"/>
        <w:ind w:left="0" w:firstLine="709"/>
        <w:jc w:val="both"/>
        <w:rPr>
          <w:color w:val="auto"/>
          <w:sz w:val="28"/>
          <w:szCs w:val="28"/>
        </w:rPr>
      </w:pPr>
      <w:r w:rsidRPr="00B125CC">
        <w:rPr>
          <w:sz w:val="28"/>
          <w:szCs w:val="28"/>
        </w:rPr>
        <w:t>для закрепления и систематизации знаний – повторная работа над учебным материалом (учебника, дополнительной литературы), составление плана и тезисов ответа;</w:t>
      </w:r>
    </w:p>
    <w:p w:rsidR="002E7C70" w:rsidRPr="00B125CC" w:rsidRDefault="002E7C70" w:rsidP="00303C3D">
      <w:pPr>
        <w:pStyle w:val="Default"/>
        <w:numPr>
          <w:ilvl w:val="0"/>
          <w:numId w:val="15"/>
        </w:numPr>
        <w:spacing w:after="60" w:line="276" w:lineRule="auto"/>
        <w:ind w:left="0" w:firstLine="709"/>
        <w:jc w:val="both"/>
        <w:rPr>
          <w:color w:val="auto"/>
          <w:sz w:val="28"/>
          <w:szCs w:val="28"/>
        </w:rPr>
      </w:pPr>
      <w:r w:rsidRPr="00B125CC">
        <w:rPr>
          <w:color w:val="auto"/>
          <w:sz w:val="28"/>
          <w:szCs w:val="28"/>
        </w:rPr>
        <w:t>решение задач</w:t>
      </w:r>
      <w:r w:rsidR="004D4701" w:rsidRPr="00B125CC">
        <w:rPr>
          <w:color w:val="auto"/>
          <w:sz w:val="28"/>
          <w:szCs w:val="28"/>
        </w:rPr>
        <w:t xml:space="preserve"> по образцу</w:t>
      </w:r>
      <w:r w:rsidR="001365D1" w:rsidRPr="00B125CC">
        <w:rPr>
          <w:color w:val="auto"/>
          <w:sz w:val="28"/>
          <w:szCs w:val="28"/>
        </w:rPr>
        <w:t>, выполнение контрольных работ;</w:t>
      </w:r>
    </w:p>
    <w:p w:rsidR="001365D1" w:rsidRPr="00B125CC" w:rsidRDefault="001365D1" w:rsidP="00303C3D">
      <w:pPr>
        <w:pStyle w:val="Default"/>
        <w:numPr>
          <w:ilvl w:val="0"/>
          <w:numId w:val="15"/>
        </w:numPr>
        <w:spacing w:after="60" w:line="276" w:lineRule="auto"/>
        <w:ind w:left="0" w:firstLine="709"/>
        <w:jc w:val="both"/>
        <w:rPr>
          <w:color w:val="auto"/>
          <w:sz w:val="28"/>
          <w:szCs w:val="28"/>
        </w:rPr>
      </w:pPr>
      <w:r w:rsidRPr="00B125CC">
        <w:rPr>
          <w:sz w:val="28"/>
          <w:szCs w:val="28"/>
        </w:rPr>
        <w:t>решение проблемных и ситуационных задач;</w:t>
      </w:r>
    </w:p>
    <w:p w:rsidR="002E7C70" w:rsidRPr="00B125CC" w:rsidRDefault="002E7C70" w:rsidP="00303C3D">
      <w:pPr>
        <w:pStyle w:val="Default"/>
        <w:numPr>
          <w:ilvl w:val="0"/>
          <w:numId w:val="15"/>
        </w:numPr>
        <w:spacing w:after="60" w:line="276" w:lineRule="auto"/>
        <w:ind w:left="0" w:firstLine="709"/>
        <w:jc w:val="both"/>
        <w:rPr>
          <w:color w:val="auto"/>
          <w:sz w:val="28"/>
          <w:szCs w:val="28"/>
        </w:rPr>
      </w:pPr>
      <w:r w:rsidRPr="00B125CC">
        <w:rPr>
          <w:color w:val="auto"/>
          <w:sz w:val="28"/>
          <w:szCs w:val="28"/>
        </w:rPr>
        <w:t>выполнение проектных заданий;</w:t>
      </w:r>
    </w:p>
    <w:p w:rsidR="004D4701" w:rsidRPr="00B125CC" w:rsidRDefault="004D4701" w:rsidP="00303C3D">
      <w:pPr>
        <w:pStyle w:val="Default"/>
        <w:numPr>
          <w:ilvl w:val="0"/>
          <w:numId w:val="15"/>
        </w:numPr>
        <w:spacing w:after="60" w:line="276" w:lineRule="auto"/>
        <w:ind w:left="0" w:firstLine="709"/>
        <w:jc w:val="both"/>
        <w:rPr>
          <w:color w:val="auto"/>
          <w:sz w:val="28"/>
          <w:szCs w:val="28"/>
        </w:rPr>
      </w:pPr>
      <w:r w:rsidRPr="00B125CC">
        <w:rPr>
          <w:sz w:val="28"/>
          <w:szCs w:val="28"/>
        </w:rPr>
        <w:t>выполнение расчетов;</w:t>
      </w:r>
    </w:p>
    <w:p w:rsidR="003F62F2" w:rsidRPr="00B125CC" w:rsidRDefault="003F62F2" w:rsidP="00303C3D">
      <w:pPr>
        <w:pStyle w:val="Default"/>
        <w:numPr>
          <w:ilvl w:val="0"/>
          <w:numId w:val="15"/>
        </w:numPr>
        <w:spacing w:after="60" w:line="276" w:lineRule="auto"/>
        <w:ind w:left="0" w:firstLine="709"/>
        <w:jc w:val="both"/>
        <w:rPr>
          <w:color w:val="auto"/>
          <w:sz w:val="28"/>
          <w:szCs w:val="28"/>
        </w:rPr>
      </w:pPr>
      <w:r w:rsidRPr="00B125CC">
        <w:rPr>
          <w:sz w:val="28"/>
          <w:szCs w:val="28"/>
        </w:rPr>
        <w:t>подготовка презентаций;</w:t>
      </w:r>
    </w:p>
    <w:p w:rsidR="002E7C70" w:rsidRPr="00B125CC" w:rsidRDefault="002E7C70" w:rsidP="00303C3D">
      <w:pPr>
        <w:pStyle w:val="Default"/>
        <w:numPr>
          <w:ilvl w:val="0"/>
          <w:numId w:val="15"/>
        </w:numPr>
        <w:spacing w:after="60" w:line="276" w:lineRule="auto"/>
        <w:ind w:left="0" w:firstLine="709"/>
        <w:jc w:val="both"/>
        <w:rPr>
          <w:color w:val="auto"/>
          <w:sz w:val="28"/>
          <w:szCs w:val="28"/>
        </w:rPr>
      </w:pPr>
      <w:r w:rsidRPr="00B125CC">
        <w:rPr>
          <w:color w:val="auto"/>
          <w:sz w:val="28"/>
          <w:szCs w:val="28"/>
        </w:rPr>
        <w:lastRenderedPageBreak/>
        <w:t>выполнение исследовательской работы;</w:t>
      </w:r>
    </w:p>
    <w:p w:rsidR="002E7C70" w:rsidRPr="00B125CC" w:rsidRDefault="002E7C70" w:rsidP="00303C3D">
      <w:pPr>
        <w:pStyle w:val="Default"/>
        <w:numPr>
          <w:ilvl w:val="0"/>
          <w:numId w:val="15"/>
        </w:numPr>
        <w:spacing w:after="60" w:line="276" w:lineRule="auto"/>
        <w:ind w:left="0" w:firstLine="709"/>
        <w:jc w:val="both"/>
        <w:rPr>
          <w:color w:val="auto"/>
          <w:sz w:val="28"/>
          <w:szCs w:val="28"/>
        </w:rPr>
      </w:pPr>
      <w:r w:rsidRPr="00B125CC">
        <w:rPr>
          <w:color w:val="auto"/>
          <w:sz w:val="28"/>
          <w:szCs w:val="28"/>
        </w:rPr>
        <w:t>выполнение курсовых работ;</w:t>
      </w:r>
    </w:p>
    <w:p w:rsidR="002E7C70" w:rsidRPr="00B125CC" w:rsidRDefault="002E7C70" w:rsidP="00303C3D">
      <w:pPr>
        <w:pStyle w:val="Default"/>
        <w:numPr>
          <w:ilvl w:val="0"/>
          <w:numId w:val="15"/>
        </w:numPr>
        <w:spacing w:after="60" w:line="276" w:lineRule="auto"/>
        <w:ind w:left="0" w:firstLine="709"/>
        <w:jc w:val="both"/>
        <w:rPr>
          <w:color w:val="auto"/>
          <w:sz w:val="28"/>
          <w:szCs w:val="28"/>
        </w:rPr>
      </w:pPr>
      <w:r w:rsidRPr="00B125CC">
        <w:rPr>
          <w:color w:val="auto"/>
          <w:sz w:val="28"/>
          <w:szCs w:val="28"/>
        </w:rPr>
        <w:t>подготовка к текущему</w:t>
      </w:r>
      <w:r w:rsidR="00536A9C" w:rsidRPr="00B125CC">
        <w:rPr>
          <w:color w:val="auto"/>
          <w:sz w:val="28"/>
          <w:szCs w:val="28"/>
        </w:rPr>
        <w:t xml:space="preserve"> </w:t>
      </w:r>
      <w:r w:rsidRPr="00B125CC">
        <w:rPr>
          <w:color w:val="auto"/>
          <w:sz w:val="28"/>
          <w:szCs w:val="28"/>
        </w:rPr>
        <w:t>контролю успеваемости, промежуточной аттестации;</w:t>
      </w:r>
    </w:p>
    <w:p w:rsidR="002E7C70" w:rsidRPr="00B125CC" w:rsidRDefault="002E7C70" w:rsidP="00303C3D">
      <w:pPr>
        <w:pStyle w:val="Default"/>
        <w:numPr>
          <w:ilvl w:val="0"/>
          <w:numId w:val="15"/>
        </w:numPr>
        <w:spacing w:after="60" w:line="276" w:lineRule="auto"/>
        <w:ind w:left="0" w:firstLine="709"/>
        <w:jc w:val="both"/>
        <w:rPr>
          <w:color w:val="auto"/>
          <w:sz w:val="28"/>
          <w:szCs w:val="28"/>
        </w:rPr>
      </w:pPr>
      <w:r w:rsidRPr="00B125CC">
        <w:rPr>
          <w:color w:val="auto"/>
          <w:sz w:val="28"/>
          <w:szCs w:val="28"/>
        </w:rPr>
        <w:t>подготовка к итоговой государственной аттестации, выполнение выпускной квалификационной работы;</w:t>
      </w:r>
    </w:p>
    <w:p w:rsidR="002E7C70" w:rsidRPr="00B125CC" w:rsidRDefault="002E7C70" w:rsidP="00303C3D">
      <w:pPr>
        <w:pStyle w:val="Default"/>
        <w:numPr>
          <w:ilvl w:val="0"/>
          <w:numId w:val="15"/>
        </w:numPr>
        <w:spacing w:after="60" w:line="276" w:lineRule="auto"/>
        <w:ind w:left="0" w:firstLine="709"/>
        <w:jc w:val="both"/>
        <w:rPr>
          <w:color w:val="auto"/>
          <w:sz w:val="28"/>
          <w:szCs w:val="28"/>
        </w:rPr>
      </w:pPr>
      <w:r w:rsidRPr="00B125CC">
        <w:rPr>
          <w:color w:val="auto"/>
          <w:sz w:val="28"/>
          <w:szCs w:val="28"/>
        </w:rPr>
        <w:t xml:space="preserve">подготовка к участию в </w:t>
      </w:r>
      <w:r w:rsidR="001365D1" w:rsidRPr="00B125CC">
        <w:rPr>
          <w:color w:val="auto"/>
          <w:sz w:val="28"/>
          <w:szCs w:val="28"/>
        </w:rPr>
        <w:t xml:space="preserve">научных, </w:t>
      </w:r>
      <w:r w:rsidR="00536A9C" w:rsidRPr="00B125CC">
        <w:rPr>
          <w:color w:val="auto"/>
          <w:sz w:val="28"/>
          <w:szCs w:val="28"/>
        </w:rPr>
        <w:t>учебно-исследовательских</w:t>
      </w:r>
      <w:r w:rsidRPr="00B125CC">
        <w:rPr>
          <w:color w:val="auto"/>
          <w:sz w:val="28"/>
          <w:szCs w:val="28"/>
        </w:rPr>
        <w:t xml:space="preserve"> конференциях и семинарах</w:t>
      </w:r>
      <w:r w:rsidR="00536A9C" w:rsidRPr="00B125CC">
        <w:rPr>
          <w:color w:val="auto"/>
          <w:sz w:val="28"/>
          <w:szCs w:val="28"/>
        </w:rPr>
        <w:t>, конкурсах профессионального мастерства</w:t>
      </w:r>
      <w:r w:rsidRPr="00B125CC">
        <w:rPr>
          <w:color w:val="auto"/>
          <w:sz w:val="28"/>
          <w:szCs w:val="28"/>
        </w:rPr>
        <w:t>;</w:t>
      </w:r>
    </w:p>
    <w:p w:rsidR="002E7C70" w:rsidRPr="00B125CC" w:rsidRDefault="002E7C70" w:rsidP="00303C3D">
      <w:pPr>
        <w:pStyle w:val="Default"/>
        <w:numPr>
          <w:ilvl w:val="0"/>
          <w:numId w:val="15"/>
        </w:numPr>
        <w:spacing w:after="60" w:line="276" w:lineRule="auto"/>
        <w:ind w:left="0" w:firstLine="709"/>
        <w:jc w:val="both"/>
        <w:rPr>
          <w:color w:val="auto"/>
          <w:sz w:val="28"/>
          <w:szCs w:val="28"/>
        </w:rPr>
      </w:pPr>
      <w:r w:rsidRPr="00B125CC">
        <w:rPr>
          <w:color w:val="auto"/>
          <w:sz w:val="28"/>
          <w:szCs w:val="28"/>
        </w:rPr>
        <w:t>прохождение практик и выполнение предусмотренных ими заданий, состав</w:t>
      </w:r>
      <w:r w:rsidR="00536A9C" w:rsidRPr="00B125CC">
        <w:rPr>
          <w:color w:val="auto"/>
          <w:sz w:val="28"/>
          <w:szCs w:val="28"/>
        </w:rPr>
        <w:t>ление отчетов по итогам практик;</w:t>
      </w:r>
    </w:p>
    <w:p w:rsidR="003F62F2" w:rsidRPr="00B125CC" w:rsidRDefault="003F62F2" w:rsidP="00303C3D">
      <w:pPr>
        <w:pStyle w:val="Default"/>
        <w:numPr>
          <w:ilvl w:val="0"/>
          <w:numId w:val="15"/>
        </w:numPr>
        <w:spacing w:after="60" w:line="276" w:lineRule="auto"/>
        <w:ind w:left="0" w:firstLine="709"/>
        <w:jc w:val="both"/>
        <w:rPr>
          <w:color w:val="auto"/>
          <w:sz w:val="28"/>
          <w:szCs w:val="28"/>
        </w:rPr>
      </w:pPr>
      <w:r w:rsidRPr="00B125CC">
        <w:rPr>
          <w:sz w:val="28"/>
          <w:szCs w:val="28"/>
        </w:rPr>
        <w:t xml:space="preserve">отработка манипуляций на фантомах и тренажерах; </w:t>
      </w:r>
    </w:p>
    <w:p w:rsidR="003F62F2" w:rsidRPr="00B125CC" w:rsidRDefault="003F62F2" w:rsidP="00303C3D">
      <w:pPr>
        <w:pStyle w:val="Default"/>
        <w:numPr>
          <w:ilvl w:val="0"/>
          <w:numId w:val="15"/>
        </w:numPr>
        <w:spacing w:after="60" w:line="276" w:lineRule="auto"/>
        <w:ind w:left="0" w:firstLine="709"/>
        <w:jc w:val="both"/>
        <w:rPr>
          <w:color w:val="auto"/>
          <w:sz w:val="28"/>
          <w:szCs w:val="28"/>
        </w:rPr>
      </w:pPr>
      <w:r w:rsidRPr="00B125CC">
        <w:rPr>
          <w:sz w:val="28"/>
          <w:szCs w:val="28"/>
        </w:rPr>
        <w:t>моделирование разных видов и компонентов профессиональной медицинской деятельности;</w:t>
      </w:r>
    </w:p>
    <w:p w:rsidR="00E8618D" w:rsidRPr="00B125CC" w:rsidRDefault="00E8618D" w:rsidP="00303C3D">
      <w:pPr>
        <w:pStyle w:val="Default"/>
        <w:numPr>
          <w:ilvl w:val="0"/>
          <w:numId w:val="15"/>
        </w:numPr>
        <w:spacing w:after="6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 xml:space="preserve">работа с нормативными документами, справочной литературой и другими источниками информации, в том числе электронными; </w:t>
      </w:r>
    </w:p>
    <w:p w:rsidR="00E8618D" w:rsidRPr="00B125CC" w:rsidRDefault="00E8618D" w:rsidP="00F3598C">
      <w:pPr>
        <w:pStyle w:val="Default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само и взаимопроверка выполненных заданий</w:t>
      </w:r>
      <w:r w:rsidR="001365D1" w:rsidRPr="00B125CC">
        <w:rPr>
          <w:sz w:val="28"/>
          <w:szCs w:val="28"/>
        </w:rPr>
        <w:t>.</w:t>
      </w:r>
    </w:p>
    <w:p w:rsidR="00E8618D" w:rsidRPr="00B125CC" w:rsidRDefault="00E8618D" w:rsidP="00F3598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3598C" w:rsidRDefault="008D332F" w:rsidP="00F3598C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B125CC">
        <w:rPr>
          <w:b/>
          <w:sz w:val="28"/>
          <w:szCs w:val="28"/>
        </w:rPr>
        <w:t xml:space="preserve">4. Методические рекомендации для студентов </w:t>
      </w:r>
    </w:p>
    <w:p w:rsidR="008D332F" w:rsidRPr="00B125CC" w:rsidRDefault="008D332F" w:rsidP="00F3598C">
      <w:pPr>
        <w:pStyle w:val="Default"/>
        <w:spacing w:after="240"/>
        <w:jc w:val="center"/>
        <w:rPr>
          <w:b/>
          <w:sz w:val="28"/>
          <w:szCs w:val="28"/>
        </w:rPr>
      </w:pPr>
      <w:r w:rsidRPr="00B125CC">
        <w:rPr>
          <w:b/>
          <w:sz w:val="28"/>
          <w:szCs w:val="28"/>
        </w:rPr>
        <w:t>по организации самостоятельной работы</w:t>
      </w:r>
    </w:p>
    <w:p w:rsidR="00B125CC" w:rsidRPr="00B125CC" w:rsidRDefault="009512BA" w:rsidP="00303C3D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125CC" w:rsidRPr="00B125CC">
        <w:rPr>
          <w:sz w:val="28"/>
          <w:szCs w:val="28"/>
        </w:rPr>
        <w:t>Методическое обеспечение аудиторной СРС:</w:t>
      </w:r>
    </w:p>
    <w:p w:rsidR="00B125CC" w:rsidRPr="00B125CC" w:rsidRDefault="00B125CC" w:rsidP="00303C3D">
      <w:pPr>
        <w:pStyle w:val="Default"/>
        <w:numPr>
          <w:ilvl w:val="0"/>
          <w:numId w:val="24"/>
        </w:numPr>
        <w:spacing w:after="6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Информационные источники (учебники, пособия, конспекты лекций, справочники, атласы, периодика, электронные образовательные ресурсы, нормативные документы).</w:t>
      </w:r>
    </w:p>
    <w:p w:rsidR="00B125CC" w:rsidRPr="00B125CC" w:rsidRDefault="00B125CC" w:rsidP="00303C3D">
      <w:pPr>
        <w:pStyle w:val="Default"/>
        <w:numPr>
          <w:ilvl w:val="0"/>
          <w:numId w:val="24"/>
        </w:numPr>
        <w:spacing w:after="6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Методические материалы (рабочие тетради, методические пособия, методические указания для аудиторной работы студентов, сборники алгоритмов выполнения манипуляций, бланки медицинской документации).</w:t>
      </w:r>
    </w:p>
    <w:p w:rsidR="00B125CC" w:rsidRPr="00B125CC" w:rsidRDefault="00B125CC" w:rsidP="00303C3D">
      <w:pPr>
        <w:pStyle w:val="Default"/>
        <w:numPr>
          <w:ilvl w:val="0"/>
          <w:numId w:val="24"/>
        </w:numPr>
        <w:spacing w:after="12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Средства обучения (наглядные, технические, дидактические).</w:t>
      </w:r>
    </w:p>
    <w:p w:rsidR="00E8618D" w:rsidRPr="00B125CC" w:rsidRDefault="009512BA" w:rsidP="00303C3D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8618D" w:rsidRPr="00B125CC">
        <w:rPr>
          <w:sz w:val="28"/>
          <w:szCs w:val="28"/>
        </w:rPr>
        <w:t xml:space="preserve">Для обеспечения </w:t>
      </w:r>
      <w:r w:rsidR="00B125CC" w:rsidRPr="00B125CC">
        <w:rPr>
          <w:sz w:val="28"/>
          <w:szCs w:val="28"/>
        </w:rPr>
        <w:t xml:space="preserve">внеаудиторной </w:t>
      </w:r>
      <w:r w:rsidR="00E8618D" w:rsidRPr="00B125CC">
        <w:rPr>
          <w:sz w:val="28"/>
          <w:szCs w:val="28"/>
        </w:rPr>
        <w:t xml:space="preserve">самостоятельной работы </w:t>
      </w:r>
      <w:r w:rsidR="00621DEE" w:rsidRPr="00B125CC">
        <w:rPr>
          <w:sz w:val="28"/>
          <w:szCs w:val="28"/>
        </w:rPr>
        <w:t xml:space="preserve">по дисциплине, профессиональному модулю </w:t>
      </w:r>
      <w:r w:rsidR="00E8618D" w:rsidRPr="00B125CC">
        <w:rPr>
          <w:sz w:val="28"/>
          <w:szCs w:val="28"/>
        </w:rPr>
        <w:t xml:space="preserve">преподавателями разрабатываются методические </w:t>
      </w:r>
      <w:r w:rsidR="008D332F" w:rsidRPr="00B125CC">
        <w:rPr>
          <w:sz w:val="28"/>
          <w:szCs w:val="28"/>
        </w:rPr>
        <w:t>р</w:t>
      </w:r>
      <w:r w:rsidR="0054583F" w:rsidRPr="00B125CC">
        <w:rPr>
          <w:sz w:val="28"/>
          <w:szCs w:val="28"/>
        </w:rPr>
        <w:t>екомендации</w:t>
      </w:r>
      <w:r w:rsidR="008D332F" w:rsidRPr="00B125CC">
        <w:rPr>
          <w:sz w:val="28"/>
          <w:szCs w:val="28"/>
        </w:rPr>
        <w:t>, указания и т.п.</w:t>
      </w:r>
      <w:r w:rsidR="007536FF" w:rsidRPr="00B125CC">
        <w:rPr>
          <w:sz w:val="28"/>
          <w:szCs w:val="28"/>
        </w:rPr>
        <w:t xml:space="preserve">, </w:t>
      </w:r>
      <w:r w:rsidR="003D3620">
        <w:rPr>
          <w:sz w:val="28"/>
          <w:szCs w:val="28"/>
        </w:rPr>
        <w:t>используя</w:t>
      </w:r>
      <w:r w:rsidR="007536FF" w:rsidRPr="00B125CC">
        <w:rPr>
          <w:sz w:val="28"/>
          <w:szCs w:val="28"/>
        </w:rPr>
        <w:t xml:space="preserve"> которые студент сможет выполнить виды деятельности, предлагаемые на практических, семинарских, лабораторных занятиях.</w:t>
      </w:r>
    </w:p>
    <w:p w:rsidR="00E8618D" w:rsidRPr="00B125CC" w:rsidRDefault="009512BA" w:rsidP="00303C3D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D42B13" w:rsidRPr="00B125CC">
        <w:rPr>
          <w:sz w:val="28"/>
          <w:szCs w:val="28"/>
        </w:rPr>
        <w:t>Методические рекомендации</w:t>
      </w:r>
      <w:r w:rsidR="00B125CC" w:rsidRPr="00B125CC">
        <w:rPr>
          <w:sz w:val="28"/>
          <w:szCs w:val="28"/>
        </w:rPr>
        <w:t xml:space="preserve"> для внеаудиторной СРС</w:t>
      </w:r>
      <w:r w:rsidR="007536FF" w:rsidRPr="00B125CC">
        <w:rPr>
          <w:sz w:val="28"/>
          <w:szCs w:val="28"/>
        </w:rPr>
        <w:t>,</w:t>
      </w:r>
      <w:r w:rsidR="00E8618D" w:rsidRPr="00B125CC">
        <w:rPr>
          <w:sz w:val="28"/>
          <w:szCs w:val="28"/>
        </w:rPr>
        <w:t xml:space="preserve"> </w:t>
      </w:r>
      <w:r w:rsidR="00D42B13" w:rsidRPr="00B125CC">
        <w:rPr>
          <w:sz w:val="28"/>
          <w:szCs w:val="28"/>
        </w:rPr>
        <w:t>как правило</w:t>
      </w:r>
      <w:r w:rsidR="007536FF" w:rsidRPr="00B125CC">
        <w:rPr>
          <w:sz w:val="28"/>
          <w:szCs w:val="28"/>
        </w:rPr>
        <w:t>,</w:t>
      </w:r>
      <w:r w:rsidR="00D42B13" w:rsidRPr="00B125CC">
        <w:rPr>
          <w:sz w:val="28"/>
          <w:szCs w:val="28"/>
        </w:rPr>
        <w:t xml:space="preserve"> состоят из трех блоков: </w:t>
      </w:r>
      <w:proofErr w:type="spellStart"/>
      <w:r w:rsidR="00D42B13" w:rsidRPr="00B125CC">
        <w:rPr>
          <w:sz w:val="28"/>
          <w:szCs w:val="28"/>
        </w:rPr>
        <w:t>мотивационно-целевого</w:t>
      </w:r>
      <w:proofErr w:type="spellEnd"/>
      <w:r w:rsidR="00D42B13" w:rsidRPr="00B125CC">
        <w:rPr>
          <w:sz w:val="28"/>
          <w:szCs w:val="28"/>
        </w:rPr>
        <w:t xml:space="preserve">, тематического (обучающего)  и контролирующего. </w:t>
      </w:r>
    </w:p>
    <w:p w:rsidR="00E8618D" w:rsidRPr="00B125CC" w:rsidRDefault="009512BA" w:rsidP="00303C3D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</w:t>
      </w:r>
      <w:r w:rsidR="007536FF" w:rsidRPr="00B125CC">
        <w:rPr>
          <w:sz w:val="28"/>
          <w:szCs w:val="28"/>
        </w:rPr>
        <w:t xml:space="preserve">Примерная </w:t>
      </w:r>
      <w:r w:rsidR="00843EC6">
        <w:rPr>
          <w:sz w:val="28"/>
          <w:szCs w:val="28"/>
        </w:rPr>
        <w:t xml:space="preserve">возможная </w:t>
      </w:r>
      <w:r w:rsidR="007536FF" w:rsidRPr="00B125CC">
        <w:rPr>
          <w:sz w:val="28"/>
          <w:szCs w:val="28"/>
        </w:rPr>
        <w:t>структура м</w:t>
      </w:r>
      <w:r w:rsidR="00D42B13" w:rsidRPr="00B125CC">
        <w:rPr>
          <w:sz w:val="28"/>
          <w:szCs w:val="28"/>
        </w:rPr>
        <w:t>етодически</w:t>
      </w:r>
      <w:r w:rsidR="007536FF" w:rsidRPr="00B125CC">
        <w:rPr>
          <w:sz w:val="28"/>
          <w:szCs w:val="28"/>
        </w:rPr>
        <w:t>х</w:t>
      </w:r>
      <w:r w:rsidR="00D42B13" w:rsidRPr="00B125CC">
        <w:rPr>
          <w:sz w:val="28"/>
          <w:szCs w:val="28"/>
        </w:rPr>
        <w:t xml:space="preserve"> рекомендаци</w:t>
      </w:r>
      <w:r w:rsidR="007536FF" w:rsidRPr="00B125CC">
        <w:rPr>
          <w:sz w:val="28"/>
          <w:szCs w:val="28"/>
        </w:rPr>
        <w:t>й</w:t>
      </w:r>
      <w:r w:rsidR="00E8618D" w:rsidRPr="00B125CC">
        <w:rPr>
          <w:sz w:val="28"/>
          <w:szCs w:val="28"/>
        </w:rPr>
        <w:t xml:space="preserve">: </w:t>
      </w:r>
    </w:p>
    <w:p w:rsidR="00362791" w:rsidRPr="00B125CC" w:rsidRDefault="00362791" w:rsidP="00303C3D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Т</w:t>
      </w:r>
      <w:r w:rsidR="00E8618D" w:rsidRPr="00B125CC">
        <w:rPr>
          <w:sz w:val="28"/>
          <w:szCs w:val="28"/>
        </w:rPr>
        <w:t>итульный лист</w:t>
      </w:r>
      <w:r w:rsidRPr="00B125CC">
        <w:rPr>
          <w:sz w:val="28"/>
          <w:szCs w:val="28"/>
        </w:rPr>
        <w:t>.</w:t>
      </w:r>
      <w:r w:rsidR="00E8618D" w:rsidRPr="00B125CC">
        <w:rPr>
          <w:sz w:val="28"/>
          <w:szCs w:val="28"/>
        </w:rPr>
        <w:t xml:space="preserve"> </w:t>
      </w:r>
    </w:p>
    <w:p w:rsidR="00362791" w:rsidRPr="00B125CC" w:rsidRDefault="00362791" w:rsidP="00303C3D">
      <w:pPr>
        <w:pStyle w:val="Default"/>
        <w:numPr>
          <w:ilvl w:val="0"/>
          <w:numId w:val="21"/>
        </w:numPr>
        <w:spacing w:after="6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 xml:space="preserve">На первой странице </w:t>
      </w:r>
      <w:r w:rsidR="00E8618D" w:rsidRPr="00B125CC">
        <w:rPr>
          <w:sz w:val="28"/>
          <w:szCs w:val="28"/>
        </w:rPr>
        <w:t xml:space="preserve">указывается </w:t>
      </w:r>
      <w:r w:rsidR="00D42B13" w:rsidRPr="00B125CC">
        <w:rPr>
          <w:sz w:val="28"/>
          <w:szCs w:val="28"/>
        </w:rPr>
        <w:t xml:space="preserve">название колледжа, </w:t>
      </w:r>
      <w:r w:rsidR="00E8618D" w:rsidRPr="00B125CC">
        <w:rPr>
          <w:sz w:val="28"/>
          <w:szCs w:val="28"/>
        </w:rPr>
        <w:t>наименование учебной дисциплины /</w:t>
      </w:r>
      <w:r w:rsidR="00D42B13" w:rsidRPr="00B125CC">
        <w:rPr>
          <w:sz w:val="28"/>
          <w:szCs w:val="28"/>
        </w:rPr>
        <w:t>профессионального модуля</w:t>
      </w:r>
      <w:r w:rsidR="00E8618D" w:rsidRPr="00B125CC">
        <w:rPr>
          <w:sz w:val="28"/>
          <w:szCs w:val="28"/>
        </w:rPr>
        <w:t xml:space="preserve">, специальность и курс обучения, год </w:t>
      </w:r>
      <w:r w:rsidRPr="00B125CC">
        <w:rPr>
          <w:sz w:val="28"/>
          <w:szCs w:val="28"/>
        </w:rPr>
        <w:t>написания.</w:t>
      </w:r>
      <w:r w:rsidR="00E8618D" w:rsidRPr="00B125CC">
        <w:rPr>
          <w:sz w:val="28"/>
          <w:szCs w:val="28"/>
        </w:rPr>
        <w:t xml:space="preserve"> </w:t>
      </w:r>
    </w:p>
    <w:p w:rsidR="00D42B13" w:rsidRPr="00B125CC" w:rsidRDefault="00362791" w:rsidP="00303C3D">
      <w:pPr>
        <w:pStyle w:val="Default"/>
        <w:numPr>
          <w:ilvl w:val="0"/>
          <w:numId w:val="21"/>
        </w:numPr>
        <w:spacing w:after="12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Н</w:t>
      </w:r>
      <w:r w:rsidR="00D42B13" w:rsidRPr="00B125CC">
        <w:rPr>
          <w:sz w:val="28"/>
          <w:szCs w:val="28"/>
        </w:rPr>
        <w:t>а оборотной стороне</w:t>
      </w:r>
      <w:r w:rsidRPr="00B125CC">
        <w:rPr>
          <w:sz w:val="28"/>
          <w:szCs w:val="28"/>
        </w:rPr>
        <w:t xml:space="preserve"> –</w:t>
      </w:r>
      <w:r w:rsidR="00D42B13" w:rsidRPr="00B125CC">
        <w:rPr>
          <w:sz w:val="28"/>
          <w:szCs w:val="28"/>
        </w:rPr>
        <w:t xml:space="preserve"> ФИО автора-составителя, рецензентов, </w:t>
      </w:r>
      <w:r w:rsidRPr="00B125CC">
        <w:rPr>
          <w:sz w:val="28"/>
          <w:szCs w:val="28"/>
        </w:rPr>
        <w:t>№</w:t>
      </w:r>
      <w:r w:rsidR="00D42B13" w:rsidRPr="00B125CC">
        <w:rPr>
          <w:sz w:val="28"/>
          <w:szCs w:val="28"/>
        </w:rPr>
        <w:t xml:space="preserve"> протокол</w:t>
      </w:r>
      <w:r w:rsidRPr="00B125CC">
        <w:rPr>
          <w:sz w:val="28"/>
          <w:szCs w:val="28"/>
        </w:rPr>
        <w:t>а</w:t>
      </w:r>
      <w:r w:rsidR="00D42B13" w:rsidRPr="00B125CC">
        <w:rPr>
          <w:sz w:val="28"/>
          <w:szCs w:val="28"/>
        </w:rPr>
        <w:t xml:space="preserve"> </w:t>
      </w:r>
      <w:r w:rsidRPr="00B125CC">
        <w:rPr>
          <w:sz w:val="28"/>
          <w:szCs w:val="28"/>
        </w:rPr>
        <w:t>цикловой методической комиссии и подпись председателя ЦМК.</w:t>
      </w:r>
    </w:p>
    <w:p w:rsidR="00362791" w:rsidRPr="00B125CC" w:rsidRDefault="00362791" w:rsidP="00303C3D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proofErr w:type="spellStart"/>
      <w:r w:rsidRPr="00B125CC">
        <w:rPr>
          <w:sz w:val="28"/>
          <w:szCs w:val="28"/>
        </w:rPr>
        <w:t>Мотивационно-целевой</w:t>
      </w:r>
      <w:proofErr w:type="spellEnd"/>
      <w:r w:rsidRPr="00B125CC">
        <w:rPr>
          <w:sz w:val="28"/>
          <w:szCs w:val="28"/>
        </w:rPr>
        <w:t xml:space="preserve"> блок.</w:t>
      </w:r>
    </w:p>
    <w:p w:rsidR="00362791" w:rsidRPr="00B125CC" w:rsidRDefault="00362791" w:rsidP="00303C3D">
      <w:pPr>
        <w:pStyle w:val="Default"/>
        <w:numPr>
          <w:ilvl w:val="0"/>
          <w:numId w:val="20"/>
        </w:numPr>
        <w:spacing w:after="6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П</w:t>
      </w:r>
      <w:r w:rsidR="00E8618D" w:rsidRPr="00B125CC">
        <w:rPr>
          <w:sz w:val="28"/>
          <w:szCs w:val="28"/>
        </w:rPr>
        <w:t>ояснительная записка</w:t>
      </w:r>
      <w:r w:rsidRPr="00B125CC">
        <w:rPr>
          <w:sz w:val="28"/>
          <w:szCs w:val="28"/>
        </w:rPr>
        <w:t xml:space="preserve"> – дается представление</w:t>
      </w:r>
      <w:r w:rsidR="00D42B13" w:rsidRPr="00B125CC">
        <w:rPr>
          <w:sz w:val="28"/>
          <w:szCs w:val="28"/>
        </w:rPr>
        <w:t xml:space="preserve"> </w:t>
      </w:r>
      <w:r w:rsidRPr="00B125CC">
        <w:rPr>
          <w:sz w:val="28"/>
          <w:szCs w:val="28"/>
        </w:rPr>
        <w:t>о предназначении данных методических рекомендаций и их структуре.</w:t>
      </w:r>
    </w:p>
    <w:p w:rsidR="00362791" w:rsidRPr="00B125CC" w:rsidRDefault="00362791" w:rsidP="00303C3D">
      <w:pPr>
        <w:pStyle w:val="Default"/>
        <w:numPr>
          <w:ilvl w:val="0"/>
          <w:numId w:val="20"/>
        </w:numPr>
        <w:spacing w:after="6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Р</w:t>
      </w:r>
      <w:r w:rsidR="00D42B13" w:rsidRPr="00B125CC">
        <w:rPr>
          <w:sz w:val="28"/>
          <w:szCs w:val="28"/>
        </w:rPr>
        <w:t xml:space="preserve">екомендуемый порядок работы с </w:t>
      </w:r>
      <w:r w:rsidRPr="00B125CC">
        <w:rPr>
          <w:sz w:val="28"/>
          <w:szCs w:val="28"/>
        </w:rPr>
        <w:t>методическими рекомендациями.</w:t>
      </w:r>
    </w:p>
    <w:p w:rsidR="00362791" w:rsidRPr="00B125CC" w:rsidRDefault="00362791" w:rsidP="00303C3D">
      <w:pPr>
        <w:pStyle w:val="Default"/>
        <w:numPr>
          <w:ilvl w:val="0"/>
          <w:numId w:val="20"/>
        </w:numPr>
        <w:spacing w:after="6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С</w:t>
      </w:r>
      <w:r w:rsidR="00D42B13" w:rsidRPr="00B125CC">
        <w:rPr>
          <w:sz w:val="28"/>
          <w:szCs w:val="28"/>
        </w:rPr>
        <w:t>писок рекомендуемой литературы</w:t>
      </w:r>
      <w:r w:rsidRPr="00B125CC">
        <w:rPr>
          <w:sz w:val="28"/>
          <w:szCs w:val="28"/>
        </w:rPr>
        <w:t>.</w:t>
      </w:r>
      <w:r w:rsidR="00D42B13" w:rsidRPr="00B125CC">
        <w:rPr>
          <w:sz w:val="28"/>
          <w:szCs w:val="28"/>
        </w:rPr>
        <w:t xml:space="preserve"> </w:t>
      </w:r>
    </w:p>
    <w:p w:rsidR="00D42B13" w:rsidRPr="00B125CC" w:rsidRDefault="00362791" w:rsidP="00303C3D">
      <w:pPr>
        <w:pStyle w:val="Default"/>
        <w:numPr>
          <w:ilvl w:val="0"/>
          <w:numId w:val="20"/>
        </w:numPr>
        <w:spacing w:after="6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Т</w:t>
      </w:r>
      <w:r w:rsidR="00D42B13" w:rsidRPr="00B125CC">
        <w:rPr>
          <w:sz w:val="28"/>
          <w:szCs w:val="28"/>
        </w:rPr>
        <w:t>ребования к изучению темы (знания, умения, формируемые компетенции)</w:t>
      </w:r>
      <w:r w:rsidRPr="00B125CC">
        <w:rPr>
          <w:sz w:val="28"/>
          <w:szCs w:val="28"/>
        </w:rPr>
        <w:t>.</w:t>
      </w:r>
    </w:p>
    <w:p w:rsidR="00362791" w:rsidRPr="00B125CC" w:rsidRDefault="00362791" w:rsidP="00303C3D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Тематический (обучающий) блок.</w:t>
      </w:r>
    </w:p>
    <w:p w:rsidR="00362791" w:rsidRPr="00B125CC" w:rsidRDefault="00362791" w:rsidP="00303C3D">
      <w:pPr>
        <w:pStyle w:val="Default"/>
        <w:numPr>
          <w:ilvl w:val="0"/>
          <w:numId w:val="22"/>
        </w:numPr>
        <w:spacing w:after="6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Глоссарий терминов.</w:t>
      </w:r>
    </w:p>
    <w:p w:rsidR="00362791" w:rsidRPr="00B125CC" w:rsidRDefault="00362791" w:rsidP="00303C3D">
      <w:pPr>
        <w:pStyle w:val="Default"/>
        <w:numPr>
          <w:ilvl w:val="0"/>
          <w:numId w:val="22"/>
        </w:numPr>
        <w:spacing w:after="6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Теоретический материал, таблицы, схемы, рисунки, алгоритмы и т.п.</w:t>
      </w:r>
    </w:p>
    <w:p w:rsidR="00362791" w:rsidRPr="00B125CC" w:rsidRDefault="00362791" w:rsidP="00303C3D">
      <w:pPr>
        <w:pStyle w:val="Default"/>
        <w:numPr>
          <w:ilvl w:val="0"/>
          <w:numId w:val="22"/>
        </w:numPr>
        <w:spacing w:after="6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Обучающие задачи, обучающие ситуационные задачи и т.д. с эталонами ответов.</w:t>
      </w:r>
    </w:p>
    <w:p w:rsidR="00362791" w:rsidRPr="00B125CC" w:rsidRDefault="00362791" w:rsidP="00303C3D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Контролирующий блок.</w:t>
      </w:r>
    </w:p>
    <w:p w:rsidR="00B125CC" w:rsidRPr="00B125CC" w:rsidRDefault="00B125CC" w:rsidP="00303C3D">
      <w:pPr>
        <w:pStyle w:val="Default"/>
        <w:numPr>
          <w:ilvl w:val="0"/>
          <w:numId w:val="23"/>
        </w:numPr>
        <w:spacing w:after="6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Вопросы для самоконтроля.</w:t>
      </w:r>
    </w:p>
    <w:p w:rsidR="004C2F85" w:rsidRPr="00B125CC" w:rsidRDefault="004C2F85" w:rsidP="00303C3D">
      <w:pPr>
        <w:pStyle w:val="Default"/>
        <w:numPr>
          <w:ilvl w:val="0"/>
          <w:numId w:val="23"/>
        </w:numPr>
        <w:spacing w:after="6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 xml:space="preserve">Контрольные </w:t>
      </w:r>
      <w:r w:rsidR="007536FF" w:rsidRPr="00B125CC">
        <w:rPr>
          <w:sz w:val="28"/>
          <w:szCs w:val="28"/>
        </w:rPr>
        <w:t xml:space="preserve">теоретические </w:t>
      </w:r>
      <w:r w:rsidRPr="00B125CC">
        <w:rPr>
          <w:sz w:val="28"/>
          <w:szCs w:val="28"/>
        </w:rPr>
        <w:t>вопросы.</w:t>
      </w:r>
    </w:p>
    <w:p w:rsidR="004C2F85" w:rsidRPr="00B125CC" w:rsidRDefault="004C2F85" w:rsidP="00303C3D">
      <w:pPr>
        <w:pStyle w:val="Default"/>
        <w:numPr>
          <w:ilvl w:val="0"/>
          <w:numId w:val="23"/>
        </w:numPr>
        <w:spacing w:after="6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Тренирующие, ситуационные</w:t>
      </w:r>
      <w:r w:rsidR="00843EC6">
        <w:rPr>
          <w:sz w:val="28"/>
          <w:szCs w:val="28"/>
        </w:rPr>
        <w:t>, расчетные</w:t>
      </w:r>
      <w:r w:rsidRPr="00B125CC">
        <w:rPr>
          <w:sz w:val="28"/>
          <w:szCs w:val="28"/>
        </w:rPr>
        <w:t xml:space="preserve"> задачи</w:t>
      </w:r>
      <w:r w:rsidR="007536FF" w:rsidRPr="00B125CC">
        <w:rPr>
          <w:sz w:val="28"/>
          <w:szCs w:val="28"/>
        </w:rPr>
        <w:t>.</w:t>
      </w:r>
    </w:p>
    <w:p w:rsidR="007536FF" w:rsidRPr="00B125CC" w:rsidRDefault="007536FF" w:rsidP="00303C3D">
      <w:pPr>
        <w:pStyle w:val="Default"/>
        <w:numPr>
          <w:ilvl w:val="0"/>
          <w:numId w:val="23"/>
        </w:numPr>
        <w:spacing w:after="6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Перечень тем рефератов, творческих проектов, эссе, сочинений, презентаций и пр.</w:t>
      </w:r>
      <w:r w:rsidR="00B125CC" w:rsidRPr="00B125CC">
        <w:rPr>
          <w:sz w:val="28"/>
          <w:szCs w:val="28"/>
        </w:rPr>
        <w:t>, требования к оформлению работы.</w:t>
      </w:r>
    </w:p>
    <w:p w:rsidR="007536FF" w:rsidRPr="00B125CC" w:rsidRDefault="007536FF" w:rsidP="00303C3D">
      <w:pPr>
        <w:pStyle w:val="Default"/>
        <w:numPr>
          <w:ilvl w:val="0"/>
          <w:numId w:val="23"/>
        </w:numPr>
        <w:spacing w:after="6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Таблицы, графологические структуры для заполнения.</w:t>
      </w:r>
    </w:p>
    <w:p w:rsidR="007536FF" w:rsidRPr="00B125CC" w:rsidRDefault="007536FF" w:rsidP="00303C3D">
      <w:pPr>
        <w:pStyle w:val="Default"/>
        <w:numPr>
          <w:ilvl w:val="0"/>
          <w:numId w:val="23"/>
        </w:numPr>
        <w:spacing w:after="6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Задания в тестовой форме и т.д.</w:t>
      </w:r>
    </w:p>
    <w:p w:rsidR="007536FF" w:rsidRPr="00B125CC" w:rsidRDefault="007536FF" w:rsidP="00303C3D">
      <w:pPr>
        <w:pStyle w:val="Default"/>
        <w:numPr>
          <w:ilvl w:val="0"/>
          <w:numId w:val="23"/>
        </w:numPr>
        <w:spacing w:after="6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Критерии оценки.</w:t>
      </w:r>
    </w:p>
    <w:p w:rsidR="007536FF" w:rsidRPr="00B125CC" w:rsidRDefault="007536FF" w:rsidP="00F3598C">
      <w:pPr>
        <w:pStyle w:val="Default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Эталоны ответов.</w:t>
      </w:r>
    </w:p>
    <w:p w:rsidR="005C3DD7" w:rsidRPr="00B125CC" w:rsidRDefault="007F3FC0" w:rsidP="00F3598C">
      <w:pPr>
        <w:pStyle w:val="a3"/>
        <w:spacing w:before="240" w:beforeAutospacing="0" w:after="0" w:afterAutospacing="0" w:line="360" w:lineRule="auto"/>
        <w:jc w:val="center"/>
        <w:rPr>
          <w:sz w:val="28"/>
          <w:szCs w:val="28"/>
        </w:rPr>
      </w:pPr>
      <w:r w:rsidRPr="00B125CC">
        <w:rPr>
          <w:b/>
          <w:bCs/>
          <w:sz w:val="28"/>
          <w:szCs w:val="28"/>
        </w:rPr>
        <w:t>5</w:t>
      </w:r>
      <w:r w:rsidR="005C3DD7" w:rsidRPr="00B125CC">
        <w:rPr>
          <w:b/>
          <w:bCs/>
          <w:sz w:val="28"/>
          <w:szCs w:val="28"/>
        </w:rPr>
        <w:t>. Контроль выполнения самостоятельной работы</w:t>
      </w:r>
    </w:p>
    <w:p w:rsidR="00B7335A" w:rsidRPr="00B125CC" w:rsidRDefault="00427E7C" w:rsidP="00303C3D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 xml:space="preserve">5.1. </w:t>
      </w:r>
      <w:r w:rsidR="00B7335A" w:rsidRPr="00B125CC">
        <w:rPr>
          <w:sz w:val="28"/>
          <w:szCs w:val="28"/>
        </w:rPr>
        <w:t>Текущий контроль аудиторной СРС выполняется на занятиях: оценка устного ответа, сообщени</w:t>
      </w:r>
      <w:r w:rsidR="007F3FC0" w:rsidRPr="00B125CC">
        <w:rPr>
          <w:sz w:val="28"/>
          <w:szCs w:val="28"/>
        </w:rPr>
        <w:t>я</w:t>
      </w:r>
      <w:r w:rsidR="00B7335A" w:rsidRPr="00B125CC">
        <w:rPr>
          <w:sz w:val="28"/>
          <w:szCs w:val="28"/>
        </w:rPr>
        <w:t>, доклад</w:t>
      </w:r>
      <w:r w:rsidR="007F3FC0" w:rsidRPr="00B125CC">
        <w:rPr>
          <w:sz w:val="28"/>
          <w:szCs w:val="28"/>
        </w:rPr>
        <w:t>а</w:t>
      </w:r>
      <w:r w:rsidR="00B7335A" w:rsidRPr="00B125CC">
        <w:rPr>
          <w:sz w:val="28"/>
          <w:szCs w:val="28"/>
        </w:rPr>
        <w:t xml:space="preserve">, выполнения отработанных манипуляций в </w:t>
      </w:r>
      <w:r w:rsidR="00B7335A" w:rsidRPr="00B125CC">
        <w:rPr>
          <w:sz w:val="28"/>
          <w:szCs w:val="28"/>
        </w:rPr>
        <w:lastRenderedPageBreak/>
        <w:t xml:space="preserve">соответствии с алгоритмами, </w:t>
      </w:r>
      <w:r w:rsidR="007F3FC0" w:rsidRPr="00B125CC">
        <w:rPr>
          <w:sz w:val="28"/>
          <w:szCs w:val="28"/>
        </w:rPr>
        <w:t>правильность решения</w:t>
      </w:r>
      <w:r w:rsidR="00B7335A" w:rsidRPr="00B125CC">
        <w:rPr>
          <w:sz w:val="28"/>
          <w:szCs w:val="28"/>
        </w:rPr>
        <w:t xml:space="preserve"> ситуационных задач, </w:t>
      </w:r>
      <w:r w:rsidR="007F3FC0" w:rsidRPr="00B125CC">
        <w:rPr>
          <w:sz w:val="28"/>
          <w:szCs w:val="28"/>
        </w:rPr>
        <w:t>заданий в тестовой форме</w:t>
      </w:r>
      <w:r w:rsidR="00B7335A" w:rsidRPr="00B125CC">
        <w:rPr>
          <w:sz w:val="28"/>
          <w:szCs w:val="28"/>
        </w:rPr>
        <w:t>, выполнение письменной контрольной работы и т.д.</w:t>
      </w:r>
    </w:p>
    <w:p w:rsidR="00B7335A" w:rsidRPr="00B125CC" w:rsidRDefault="00427E7C" w:rsidP="00303C3D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 xml:space="preserve">5.2. </w:t>
      </w:r>
      <w:r w:rsidR="00B7335A" w:rsidRPr="00B125CC">
        <w:rPr>
          <w:sz w:val="28"/>
          <w:szCs w:val="28"/>
        </w:rPr>
        <w:t xml:space="preserve">Текущий контроль внеаудиторной СРС осуществляется на занятиях и во время проведения внеаудиторных мероприятий: </w:t>
      </w:r>
      <w:r w:rsidR="007F3FC0" w:rsidRPr="00B125CC">
        <w:rPr>
          <w:sz w:val="28"/>
          <w:szCs w:val="28"/>
        </w:rPr>
        <w:t>оценка учебно-исследовательской работы студентов</w:t>
      </w:r>
      <w:r w:rsidR="00B7335A" w:rsidRPr="00B125CC">
        <w:rPr>
          <w:sz w:val="28"/>
          <w:szCs w:val="28"/>
        </w:rPr>
        <w:t>, доклад</w:t>
      </w:r>
      <w:r w:rsidR="007F3FC0" w:rsidRPr="00B125CC">
        <w:rPr>
          <w:sz w:val="28"/>
          <w:szCs w:val="28"/>
        </w:rPr>
        <w:t>ов</w:t>
      </w:r>
      <w:r w:rsidR="00B7335A" w:rsidRPr="00B125CC">
        <w:rPr>
          <w:sz w:val="28"/>
          <w:szCs w:val="28"/>
        </w:rPr>
        <w:t xml:space="preserve"> </w:t>
      </w:r>
      <w:r w:rsidR="007F3FC0" w:rsidRPr="00B125CC">
        <w:rPr>
          <w:sz w:val="28"/>
          <w:szCs w:val="28"/>
        </w:rPr>
        <w:t xml:space="preserve">и сообщений </w:t>
      </w:r>
      <w:r w:rsidR="00B7335A" w:rsidRPr="00B125CC">
        <w:rPr>
          <w:sz w:val="28"/>
          <w:szCs w:val="28"/>
        </w:rPr>
        <w:t xml:space="preserve">на конференциях, семинарах, </w:t>
      </w:r>
      <w:r w:rsidR="00843EC6">
        <w:rPr>
          <w:sz w:val="28"/>
          <w:szCs w:val="28"/>
        </w:rPr>
        <w:t>оценка</w:t>
      </w:r>
      <w:r w:rsidR="00B7335A" w:rsidRPr="00B125CC">
        <w:rPr>
          <w:sz w:val="28"/>
          <w:szCs w:val="28"/>
        </w:rPr>
        <w:t xml:space="preserve"> тезис</w:t>
      </w:r>
      <w:r w:rsidR="007F3FC0" w:rsidRPr="00B125CC">
        <w:rPr>
          <w:sz w:val="28"/>
          <w:szCs w:val="28"/>
        </w:rPr>
        <w:t>ов,</w:t>
      </w:r>
      <w:r w:rsidR="00B7335A" w:rsidRPr="00B125CC">
        <w:rPr>
          <w:sz w:val="28"/>
          <w:szCs w:val="28"/>
        </w:rPr>
        <w:t xml:space="preserve"> </w:t>
      </w:r>
      <w:r w:rsidR="007F3FC0" w:rsidRPr="00B125CC">
        <w:rPr>
          <w:sz w:val="28"/>
          <w:szCs w:val="28"/>
        </w:rPr>
        <w:t>п</w:t>
      </w:r>
      <w:r w:rsidR="00B7335A" w:rsidRPr="00B125CC">
        <w:rPr>
          <w:sz w:val="28"/>
          <w:szCs w:val="28"/>
        </w:rPr>
        <w:t>убликаци</w:t>
      </w:r>
      <w:r w:rsidR="007F3FC0" w:rsidRPr="00B125CC">
        <w:rPr>
          <w:sz w:val="28"/>
          <w:szCs w:val="28"/>
        </w:rPr>
        <w:t>й</w:t>
      </w:r>
      <w:r w:rsidR="00B7335A" w:rsidRPr="00B125CC">
        <w:rPr>
          <w:sz w:val="28"/>
          <w:szCs w:val="28"/>
        </w:rPr>
        <w:t>, презентаци</w:t>
      </w:r>
      <w:r w:rsidR="007F3FC0" w:rsidRPr="00B125CC">
        <w:rPr>
          <w:sz w:val="28"/>
          <w:szCs w:val="28"/>
        </w:rPr>
        <w:t>й</w:t>
      </w:r>
      <w:r w:rsidR="00B7335A" w:rsidRPr="00B125CC">
        <w:rPr>
          <w:sz w:val="28"/>
          <w:szCs w:val="28"/>
        </w:rPr>
        <w:t>, защит</w:t>
      </w:r>
      <w:r w:rsidR="007F3FC0" w:rsidRPr="00B125CC">
        <w:rPr>
          <w:sz w:val="28"/>
          <w:szCs w:val="28"/>
        </w:rPr>
        <w:t>ы</w:t>
      </w:r>
      <w:r w:rsidR="00B7335A" w:rsidRPr="00B125CC">
        <w:rPr>
          <w:sz w:val="28"/>
          <w:szCs w:val="28"/>
        </w:rPr>
        <w:t xml:space="preserve"> проект</w:t>
      </w:r>
      <w:r w:rsidR="007F3FC0" w:rsidRPr="00B125CC">
        <w:rPr>
          <w:sz w:val="28"/>
          <w:szCs w:val="28"/>
        </w:rPr>
        <w:t>ов</w:t>
      </w:r>
      <w:r w:rsidR="00B7335A" w:rsidRPr="00B125CC">
        <w:rPr>
          <w:sz w:val="28"/>
          <w:szCs w:val="28"/>
        </w:rPr>
        <w:t xml:space="preserve">, оценка </w:t>
      </w:r>
      <w:proofErr w:type="spellStart"/>
      <w:r w:rsidR="00B7335A" w:rsidRPr="00B125CC">
        <w:rPr>
          <w:sz w:val="28"/>
          <w:szCs w:val="28"/>
        </w:rPr>
        <w:t>портфолио</w:t>
      </w:r>
      <w:proofErr w:type="spellEnd"/>
      <w:r w:rsidR="00B7335A" w:rsidRPr="00B125CC">
        <w:rPr>
          <w:sz w:val="28"/>
          <w:szCs w:val="28"/>
        </w:rPr>
        <w:t xml:space="preserve"> студента.</w:t>
      </w:r>
    </w:p>
    <w:p w:rsidR="00B7335A" w:rsidRPr="00B125CC" w:rsidRDefault="00427E7C" w:rsidP="00303C3D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 xml:space="preserve">5.3. </w:t>
      </w:r>
      <w:r w:rsidR="00AC59B5" w:rsidRPr="00B125CC">
        <w:rPr>
          <w:sz w:val="28"/>
          <w:szCs w:val="28"/>
        </w:rPr>
        <w:t>Самостоятельная работа студентов оценивается в рамках промежуточной и итоговой аттестации.</w:t>
      </w:r>
    </w:p>
    <w:p w:rsidR="005C3DD7" w:rsidRPr="00B125CC" w:rsidRDefault="00427E7C" w:rsidP="00303C3D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 xml:space="preserve">5.4. </w:t>
      </w:r>
      <w:r w:rsidR="005C3DD7" w:rsidRPr="00B125CC">
        <w:rPr>
          <w:sz w:val="28"/>
          <w:szCs w:val="28"/>
        </w:rPr>
        <w:t xml:space="preserve">Для контроля </w:t>
      </w:r>
      <w:r w:rsidR="00AC59B5" w:rsidRPr="00B125CC">
        <w:rPr>
          <w:sz w:val="28"/>
          <w:szCs w:val="28"/>
        </w:rPr>
        <w:t>СРС</w:t>
      </w:r>
      <w:r w:rsidR="005C3DD7" w:rsidRPr="00B125CC">
        <w:rPr>
          <w:sz w:val="28"/>
          <w:szCs w:val="28"/>
        </w:rPr>
        <w:t xml:space="preserve"> могут быть использованы разнообразные формы, методы и технологии.</w:t>
      </w:r>
    </w:p>
    <w:p w:rsidR="005C3DD7" w:rsidRPr="00B125CC" w:rsidRDefault="005C3DD7" w:rsidP="00303C3D">
      <w:pPr>
        <w:pStyle w:val="a3"/>
        <w:numPr>
          <w:ilvl w:val="0"/>
          <w:numId w:val="17"/>
        </w:numPr>
        <w:spacing w:before="0" w:beforeAutospacing="0" w:after="60" w:afterAutospacing="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Формы: тестирование, отчёт, презентаци</w:t>
      </w:r>
      <w:r w:rsidR="00AC59B5" w:rsidRPr="00B125CC">
        <w:rPr>
          <w:sz w:val="28"/>
          <w:szCs w:val="28"/>
        </w:rPr>
        <w:t>я</w:t>
      </w:r>
      <w:r w:rsidRPr="00B125CC">
        <w:rPr>
          <w:sz w:val="28"/>
          <w:szCs w:val="28"/>
        </w:rPr>
        <w:t xml:space="preserve">, защита </w:t>
      </w:r>
      <w:r w:rsidR="00AC59B5" w:rsidRPr="00B125CC">
        <w:rPr>
          <w:sz w:val="28"/>
          <w:szCs w:val="28"/>
        </w:rPr>
        <w:t>реферата</w:t>
      </w:r>
      <w:r w:rsidRPr="00B125CC">
        <w:rPr>
          <w:sz w:val="28"/>
          <w:szCs w:val="28"/>
        </w:rPr>
        <w:t>, контрольн</w:t>
      </w:r>
      <w:r w:rsidR="00AC59B5" w:rsidRPr="00B125CC">
        <w:rPr>
          <w:sz w:val="28"/>
          <w:szCs w:val="28"/>
        </w:rPr>
        <w:t>ая</w:t>
      </w:r>
      <w:r w:rsidRPr="00B125CC">
        <w:rPr>
          <w:sz w:val="28"/>
          <w:szCs w:val="28"/>
        </w:rPr>
        <w:t xml:space="preserve"> работ</w:t>
      </w:r>
      <w:r w:rsidR="00AC59B5" w:rsidRPr="00B125CC">
        <w:rPr>
          <w:sz w:val="28"/>
          <w:szCs w:val="28"/>
        </w:rPr>
        <w:t>а</w:t>
      </w:r>
      <w:r w:rsidRPr="00B125CC">
        <w:rPr>
          <w:sz w:val="28"/>
          <w:szCs w:val="28"/>
        </w:rPr>
        <w:t xml:space="preserve"> и др</w:t>
      </w:r>
      <w:r w:rsidR="00AC59B5" w:rsidRPr="00B125CC">
        <w:rPr>
          <w:sz w:val="28"/>
          <w:szCs w:val="28"/>
        </w:rPr>
        <w:t>.</w:t>
      </w:r>
    </w:p>
    <w:p w:rsidR="005C3DD7" w:rsidRPr="00B125CC" w:rsidRDefault="005C3DD7" w:rsidP="00303C3D">
      <w:pPr>
        <w:pStyle w:val="a3"/>
        <w:numPr>
          <w:ilvl w:val="0"/>
          <w:numId w:val="17"/>
        </w:numPr>
        <w:spacing w:before="0" w:beforeAutospacing="0" w:after="60" w:afterAutospacing="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 xml:space="preserve">Методы: семинарские занятия, зачёты, коллоквиумы, лабораторные работы, практические работы, </w:t>
      </w:r>
      <w:r w:rsidR="009113CC" w:rsidRPr="00B125CC">
        <w:rPr>
          <w:sz w:val="28"/>
          <w:szCs w:val="28"/>
        </w:rPr>
        <w:t>экзамены.</w:t>
      </w:r>
    </w:p>
    <w:p w:rsidR="005C3DD7" w:rsidRPr="00B125CC" w:rsidRDefault="005C3DD7" w:rsidP="00303C3D">
      <w:pPr>
        <w:pStyle w:val="a3"/>
        <w:numPr>
          <w:ilvl w:val="0"/>
          <w:numId w:val="17"/>
        </w:numPr>
        <w:spacing w:before="0" w:beforeAutospacing="0" w:after="120" w:afterAutospacing="0" w:line="276" w:lineRule="auto"/>
        <w:ind w:left="0"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>Технологии: рейтинговая оценка, самооценка и др.</w:t>
      </w:r>
    </w:p>
    <w:p w:rsidR="005C3DD7" w:rsidRPr="00B125CC" w:rsidRDefault="00427E7C" w:rsidP="00303C3D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3D3620">
        <w:rPr>
          <w:sz w:val="28"/>
          <w:szCs w:val="28"/>
        </w:rPr>
        <w:t xml:space="preserve">5.5. </w:t>
      </w:r>
      <w:r w:rsidR="005C3DD7" w:rsidRPr="003D3620">
        <w:rPr>
          <w:sz w:val="28"/>
          <w:szCs w:val="28"/>
        </w:rPr>
        <w:t xml:space="preserve">Контроль результатов самостоятельной работы студентов осуществляется в пределах времени, указанного в учебных планах на аудиторные учебные занятия по </w:t>
      </w:r>
      <w:r w:rsidRPr="003D3620">
        <w:rPr>
          <w:sz w:val="28"/>
          <w:szCs w:val="28"/>
        </w:rPr>
        <w:t xml:space="preserve">учебной </w:t>
      </w:r>
      <w:r w:rsidR="005C3DD7" w:rsidRPr="003D3620">
        <w:rPr>
          <w:sz w:val="28"/>
          <w:szCs w:val="28"/>
        </w:rPr>
        <w:t>дисциплине</w:t>
      </w:r>
      <w:r w:rsidR="0052196A" w:rsidRPr="003D3620">
        <w:rPr>
          <w:sz w:val="28"/>
          <w:szCs w:val="28"/>
        </w:rPr>
        <w:t>, профессиональному модулю</w:t>
      </w:r>
      <w:r w:rsidR="005C3DD7" w:rsidRPr="003D3620">
        <w:rPr>
          <w:sz w:val="28"/>
          <w:szCs w:val="28"/>
        </w:rPr>
        <w:t xml:space="preserve"> и внеаудиторную самостоятельную работу студентов</w:t>
      </w:r>
      <w:r w:rsidR="0052196A" w:rsidRPr="003D3620">
        <w:rPr>
          <w:sz w:val="28"/>
          <w:szCs w:val="28"/>
        </w:rPr>
        <w:t>.</w:t>
      </w:r>
      <w:r w:rsidR="005C3DD7" w:rsidRPr="00B125CC">
        <w:rPr>
          <w:sz w:val="28"/>
          <w:szCs w:val="28"/>
        </w:rPr>
        <w:t xml:space="preserve"> </w:t>
      </w:r>
    </w:p>
    <w:p w:rsidR="005C3DD7" w:rsidRPr="00B125CC" w:rsidRDefault="005C3DD7" w:rsidP="00303C3D">
      <w:pPr>
        <w:pStyle w:val="a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B125CC">
        <w:rPr>
          <w:sz w:val="28"/>
          <w:szCs w:val="28"/>
        </w:rPr>
        <w:t xml:space="preserve">Контроль результатов самостоятельной работы студентов может проводиться одновременно с текущим и промежуточным контролем знаний студентов по соответствующей </w:t>
      </w:r>
      <w:r w:rsidR="00427E7C" w:rsidRPr="00B125CC">
        <w:rPr>
          <w:sz w:val="28"/>
          <w:szCs w:val="28"/>
        </w:rPr>
        <w:t xml:space="preserve">учебной </w:t>
      </w:r>
      <w:r w:rsidRPr="00B125CC">
        <w:rPr>
          <w:sz w:val="28"/>
          <w:szCs w:val="28"/>
        </w:rPr>
        <w:t>дисциплине</w:t>
      </w:r>
      <w:r w:rsidR="0052196A" w:rsidRPr="00B125CC">
        <w:rPr>
          <w:sz w:val="28"/>
          <w:szCs w:val="28"/>
        </w:rPr>
        <w:t>, профессиональному модулю</w:t>
      </w:r>
      <w:r w:rsidRPr="00B125CC">
        <w:rPr>
          <w:sz w:val="28"/>
          <w:szCs w:val="28"/>
        </w:rPr>
        <w:t>.</w:t>
      </w:r>
    </w:p>
    <w:p w:rsidR="006A71A3" w:rsidRPr="00B125CC" w:rsidRDefault="00427E7C" w:rsidP="00303C3D">
      <w:pPr>
        <w:pStyle w:val="Default"/>
        <w:spacing w:after="120" w:line="276" w:lineRule="auto"/>
        <w:ind w:firstLine="709"/>
        <w:jc w:val="both"/>
        <w:rPr>
          <w:color w:val="auto"/>
          <w:sz w:val="28"/>
          <w:szCs w:val="28"/>
        </w:rPr>
      </w:pPr>
      <w:r w:rsidRPr="00B125CC">
        <w:rPr>
          <w:color w:val="auto"/>
          <w:sz w:val="28"/>
          <w:szCs w:val="28"/>
        </w:rPr>
        <w:t>5.6</w:t>
      </w:r>
      <w:r w:rsidR="006A71A3" w:rsidRPr="00B125CC">
        <w:rPr>
          <w:color w:val="auto"/>
          <w:sz w:val="28"/>
          <w:szCs w:val="28"/>
        </w:rPr>
        <w:t xml:space="preserve">. Критериями оценки результатов внеаудиторной самостоятельной работы являются: </w:t>
      </w:r>
    </w:p>
    <w:p w:rsidR="006A71A3" w:rsidRPr="00B125CC" w:rsidRDefault="006A71A3" w:rsidP="00303C3D">
      <w:pPr>
        <w:pStyle w:val="Default"/>
        <w:numPr>
          <w:ilvl w:val="0"/>
          <w:numId w:val="18"/>
        </w:numPr>
        <w:spacing w:after="60" w:line="276" w:lineRule="auto"/>
        <w:ind w:left="0" w:firstLine="709"/>
        <w:jc w:val="both"/>
        <w:rPr>
          <w:color w:val="auto"/>
          <w:sz w:val="28"/>
          <w:szCs w:val="28"/>
        </w:rPr>
      </w:pPr>
      <w:r w:rsidRPr="00B125CC">
        <w:rPr>
          <w:color w:val="auto"/>
          <w:sz w:val="28"/>
          <w:szCs w:val="28"/>
        </w:rPr>
        <w:t>уровень освоения студентами учебного материала</w:t>
      </w:r>
      <w:r w:rsidR="00427E7C" w:rsidRPr="00B125CC">
        <w:rPr>
          <w:color w:val="auto"/>
          <w:sz w:val="28"/>
          <w:szCs w:val="28"/>
        </w:rPr>
        <w:t>,</w:t>
      </w:r>
      <w:r w:rsidRPr="00B125CC">
        <w:rPr>
          <w:color w:val="auto"/>
          <w:sz w:val="28"/>
          <w:szCs w:val="28"/>
        </w:rPr>
        <w:t xml:space="preserve"> обоснованность и четкость изложения ответа; </w:t>
      </w:r>
    </w:p>
    <w:p w:rsidR="006A71A3" w:rsidRPr="00B125CC" w:rsidRDefault="006A71A3" w:rsidP="00303C3D">
      <w:pPr>
        <w:pStyle w:val="Default"/>
        <w:numPr>
          <w:ilvl w:val="0"/>
          <w:numId w:val="18"/>
        </w:numPr>
        <w:spacing w:after="60" w:line="276" w:lineRule="auto"/>
        <w:ind w:left="0" w:firstLine="709"/>
        <w:jc w:val="both"/>
        <w:rPr>
          <w:color w:val="auto"/>
          <w:sz w:val="28"/>
          <w:szCs w:val="28"/>
        </w:rPr>
      </w:pPr>
      <w:r w:rsidRPr="00B125CC">
        <w:rPr>
          <w:color w:val="auto"/>
          <w:sz w:val="28"/>
          <w:szCs w:val="28"/>
        </w:rPr>
        <w:t>умени</w:t>
      </w:r>
      <w:r w:rsidR="00427E7C" w:rsidRPr="00B125CC">
        <w:rPr>
          <w:color w:val="auto"/>
          <w:sz w:val="28"/>
          <w:szCs w:val="28"/>
        </w:rPr>
        <w:t>е</w:t>
      </w:r>
      <w:r w:rsidRPr="00B125CC">
        <w:rPr>
          <w:color w:val="auto"/>
          <w:sz w:val="28"/>
          <w:szCs w:val="28"/>
        </w:rPr>
        <w:t xml:space="preserve"> студента использовать теоретические знания при выполнении практических заданий; </w:t>
      </w:r>
    </w:p>
    <w:p w:rsidR="003D3620" w:rsidRDefault="006A71A3" w:rsidP="00303C3D">
      <w:pPr>
        <w:pStyle w:val="Default"/>
        <w:numPr>
          <w:ilvl w:val="0"/>
          <w:numId w:val="18"/>
        </w:numPr>
        <w:spacing w:after="60" w:line="276" w:lineRule="auto"/>
        <w:ind w:left="0" w:firstLine="709"/>
        <w:jc w:val="both"/>
        <w:rPr>
          <w:color w:val="auto"/>
          <w:sz w:val="28"/>
          <w:szCs w:val="28"/>
        </w:rPr>
      </w:pPr>
      <w:r w:rsidRPr="00B125CC">
        <w:rPr>
          <w:color w:val="auto"/>
          <w:sz w:val="28"/>
          <w:szCs w:val="28"/>
        </w:rPr>
        <w:t>оформление материала в соответствии с требованиями</w:t>
      </w:r>
      <w:r w:rsidR="003D3620">
        <w:rPr>
          <w:color w:val="auto"/>
          <w:sz w:val="28"/>
          <w:szCs w:val="28"/>
        </w:rPr>
        <w:t>;</w:t>
      </w:r>
    </w:p>
    <w:p w:rsidR="006A71A3" w:rsidRPr="00B125CC" w:rsidRDefault="00DC0F2E" w:rsidP="00303C3D">
      <w:pPr>
        <w:pStyle w:val="Default"/>
        <w:numPr>
          <w:ilvl w:val="0"/>
          <w:numId w:val="18"/>
        </w:numPr>
        <w:spacing w:after="60"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уровень </w:t>
      </w:r>
      <w:proofErr w:type="spellStart"/>
      <w:r>
        <w:rPr>
          <w:color w:val="auto"/>
          <w:sz w:val="28"/>
          <w:szCs w:val="28"/>
        </w:rPr>
        <w:t>с</w:t>
      </w:r>
      <w:r w:rsidR="003D3620">
        <w:rPr>
          <w:color w:val="auto"/>
          <w:sz w:val="28"/>
          <w:szCs w:val="28"/>
        </w:rPr>
        <w:t>формирован</w:t>
      </w:r>
      <w:r>
        <w:rPr>
          <w:color w:val="auto"/>
          <w:sz w:val="28"/>
          <w:szCs w:val="28"/>
        </w:rPr>
        <w:t>ности</w:t>
      </w:r>
      <w:proofErr w:type="spellEnd"/>
      <w:r w:rsidR="003D3620">
        <w:rPr>
          <w:color w:val="auto"/>
          <w:sz w:val="28"/>
          <w:szCs w:val="28"/>
        </w:rPr>
        <w:t xml:space="preserve"> у студентов общих и профессиональных компетенций</w:t>
      </w:r>
      <w:r w:rsidR="006A71A3" w:rsidRPr="00B125CC">
        <w:rPr>
          <w:color w:val="auto"/>
          <w:sz w:val="28"/>
          <w:szCs w:val="28"/>
        </w:rPr>
        <w:t xml:space="preserve">. </w:t>
      </w:r>
    </w:p>
    <w:p w:rsidR="006A71A3" w:rsidRPr="00B125CC" w:rsidRDefault="006A71A3" w:rsidP="00B125CC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A71A3" w:rsidRPr="00B125CC" w:rsidSect="00D50EA2">
      <w:headerReference w:type="default" r:id="rId8"/>
      <w:pgSz w:w="11906" w:h="16838"/>
      <w:pgMar w:top="1134" w:right="567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31E" w:rsidRDefault="0045731E" w:rsidP="00F3598C">
      <w:r>
        <w:separator/>
      </w:r>
    </w:p>
  </w:endnote>
  <w:endnote w:type="continuationSeparator" w:id="0">
    <w:p w:rsidR="0045731E" w:rsidRDefault="0045731E" w:rsidP="00F35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31E" w:rsidRDefault="0045731E" w:rsidP="00F3598C">
      <w:r>
        <w:separator/>
      </w:r>
    </w:p>
  </w:footnote>
  <w:footnote w:type="continuationSeparator" w:id="0">
    <w:p w:rsidR="0045731E" w:rsidRDefault="0045731E" w:rsidP="00F35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918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3598C" w:rsidRPr="00F3598C" w:rsidRDefault="006A20A7">
        <w:pPr>
          <w:pStyle w:val="a6"/>
          <w:jc w:val="center"/>
          <w:rPr>
            <w:sz w:val="22"/>
          </w:rPr>
        </w:pPr>
        <w:r w:rsidRPr="00F3598C">
          <w:rPr>
            <w:sz w:val="22"/>
          </w:rPr>
          <w:fldChar w:fldCharType="begin"/>
        </w:r>
        <w:r w:rsidR="00F3598C" w:rsidRPr="00F3598C">
          <w:rPr>
            <w:sz w:val="22"/>
          </w:rPr>
          <w:instrText xml:space="preserve"> PAGE   \* MERGEFORMAT </w:instrText>
        </w:r>
        <w:r w:rsidRPr="00F3598C">
          <w:rPr>
            <w:sz w:val="22"/>
          </w:rPr>
          <w:fldChar w:fldCharType="separate"/>
        </w:r>
        <w:r w:rsidR="00593572">
          <w:rPr>
            <w:noProof/>
            <w:sz w:val="22"/>
          </w:rPr>
          <w:t>2</w:t>
        </w:r>
        <w:r w:rsidRPr="00F3598C">
          <w:rPr>
            <w:sz w:val="22"/>
          </w:rPr>
          <w:fldChar w:fldCharType="end"/>
        </w:r>
      </w:p>
    </w:sdtContent>
  </w:sdt>
  <w:p w:rsidR="00F3598C" w:rsidRDefault="00F359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0E6C"/>
    <w:multiLevelType w:val="hybridMultilevel"/>
    <w:tmpl w:val="DF38FC14"/>
    <w:lvl w:ilvl="0" w:tplc="8E26C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B2189A"/>
    <w:multiLevelType w:val="hybridMultilevel"/>
    <w:tmpl w:val="0FF0E842"/>
    <w:lvl w:ilvl="0" w:tplc="8E26C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B192A"/>
    <w:multiLevelType w:val="hybridMultilevel"/>
    <w:tmpl w:val="8F0C3F82"/>
    <w:lvl w:ilvl="0" w:tplc="F674468A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A5E04EE"/>
    <w:multiLevelType w:val="hybridMultilevel"/>
    <w:tmpl w:val="C16E0CEA"/>
    <w:lvl w:ilvl="0" w:tplc="8E26C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8A1986"/>
    <w:multiLevelType w:val="hybridMultilevel"/>
    <w:tmpl w:val="AC409B58"/>
    <w:lvl w:ilvl="0" w:tplc="8E26C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C86744"/>
    <w:multiLevelType w:val="multilevel"/>
    <w:tmpl w:val="E4D4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F3EB9"/>
    <w:multiLevelType w:val="hybridMultilevel"/>
    <w:tmpl w:val="36B2935E"/>
    <w:lvl w:ilvl="0" w:tplc="8E26C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BE40D46">
      <w:numFmt w:val="bullet"/>
      <w:lvlText w:val="•"/>
      <w:lvlJc w:val="left"/>
      <w:pPr>
        <w:ind w:left="3064" w:hanging="12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0E55CD"/>
    <w:multiLevelType w:val="hybridMultilevel"/>
    <w:tmpl w:val="D480E8A0"/>
    <w:lvl w:ilvl="0" w:tplc="8E26C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507243"/>
    <w:multiLevelType w:val="hybridMultilevel"/>
    <w:tmpl w:val="978092CC"/>
    <w:lvl w:ilvl="0" w:tplc="8E26C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3339E9"/>
    <w:multiLevelType w:val="multilevel"/>
    <w:tmpl w:val="C9E0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3737DD"/>
    <w:multiLevelType w:val="hybridMultilevel"/>
    <w:tmpl w:val="9B0809D0"/>
    <w:lvl w:ilvl="0" w:tplc="8E26C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5708A"/>
    <w:multiLevelType w:val="hybridMultilevel"/>
    <w:tmpl w:val="4008E354"/>
    <w:lvl w:ilvl="0" w:tplc="8E26C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8D4233"/>
    <w:multiLevelType w:val="hybridMultilevel"/>
    <w:tmpl w:val="E1A40C04"/>
    <w:lvl w:ilvl="0" w:tplc="8E26C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4B3C0D"/>
    <w:multiLevelType w:val="multilevel"/>
    <w:tmpl w:val="E8AA59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287A9D"/>
    <w:multiLevelType w:val="multilevel"/>
    <w:tmpl w:val="670A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6E02D3"/>
    <w:multiLevelType w:val="hybridMultilevel"/>
    <w:tmpl w:val="0D12F106"/>
    <w:lvl w:ilvl="0" w:tplc="8E26C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E53C19"/>
    <w:multiLevelType w:val="hybridMultilevel"/>
    <w:tmpl w:val="89AE5D68"/>
    <w:lvl w:ilvl="0" w:tplc="8E26C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A74D0E"/>
    <w:multiLevelType w:val="hybridMultilevel"/>
    <w:tmpl w:val="9F8AE20A"/>
    <w:lvl w:ilvl="0" w:tplc="8E26C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C662F0"/>
    <w:multiLevelType w:val="multilevel"/>
    <w:tmpl w:val="CA0E38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D56FF8"/>
    <w:multiLevelType w:val="hybridMultilevel"/>
    <w:tmpl w:val="EE92E11E"/>
    <w:lvl w:ilvl="0" w:tplc="8E26C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856848"/>
    <w:multiLevelType w:val="hybridMultilevel"/>
    <w:tmpl w:val="6D3890D6"/>
    <w:lvl w:ilvl="0" w:tplc="3322F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0151950"/>
    <w:multiLevelType w:val="multilevel"/>
    <w:tmpl w:val="96A0F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0D440C"/>
    <w:multiLevelType w:val="hybridMultilevel"/>
    <w:tmpl w:val="692072A6"/>
    <w:lvl w:ilvl="0" w:tplc="8E26C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D75886"/>
    <w:multiLevelType w:val="hybridMultilevel"/>
    <w:tmpl w:val="59CEB638"/>
    <w:lvl w:ilvl="0" w:tplc="8E26C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18"/>
  </w:num>
  <w:num w:numId="5">
    <w:abstractNumId w:val="5"/>
  </w:num>
  <w:num w:numId="6">
    <w:abstractNumId w:val="11"/>
  </w:num>
  <w:num w:numId="7">
    <w:abstractNumId w:val="15"/>
  </w:num>
  <w:num w:numId="8">
    <w:abstractNumId w:val="8"/>
  </w:num>
  <w:num w:numId="9">
    <w:abstractNumId w:val="2"/>
  </w:num>
  <w:num w:numId="10">
    <w:abstractNumId w:val="19"/>
  </w:num>
  <w:num w:numId="11">
    <w:abstractNumId w:val="6"/>
  </w:num>
  <w:num w:numId="12">
    <w:abstractNumId w:val="4"/>
  </w:num>
  <w:num w:numId="13">
    <w:abstractNumId w:val="0"/>
  </w:num>
  <w:num w:numId="14">
    <w:abstractNumId w:val="10"/>
  </w:num>
  <w:num w:numId="15">
    <w:abstractNumId w:val="17"/>
  </w:num>
  <w:num w:numId="16">
    <w:abstractNumId w:val="22"/>
  </w:num>
  <w:num w:numId="17">
    <w:abstractNumId w:val="13"/>
  </w:num>
  <w:num w:numId="18">
    <w:abstractNumId w:val="3"/>
  </w:num>
  <w:num w:numId="19">
    <w:abstractNumId w:val="20"/>
  </w:num>
  <w:num w:numId="20">
    <w:abstractNumId w:val="23"/>
  </w:num>
  <w:num w:numId="21">
    <w:abstractNumId w:val="1"/>
  </w:num>
  <w:num w:numId="22">
    <w:abstractNumId w:val="16"/>
  </w:num>
  <w:num w:numId="23">
    <w:abstractNumId w:val="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F85"/>
    <w:rsid w:val="00052C04"/>
    <w:rsid w:val="001365D1"/>
    <w:rsid w:val="00142E05"/>
    <w:rsid w:val="001722A5"/>
    <w:rsid w:val="00182143"/>
    <w:rsid w:val="001970C7"/>
    <w:rsid w:val="001A580E"/>
    <w:rsid w:val="001E3C2A"/>
    <w:rsid w:val="00265E92"/>
    <w:rsid w:val="0029515B"/>
    <w:rsid w:val="002A0759"/>
    <w:rsid w:val="002A4D51"/>
    <w:rsid w:val="002E7C70"/>
    <w:rsid w:val="00303C3D"/>
    <w:rsid w:val="00344109"/>
    <w:rsid w:val="00362791"/>
    <w:rsid w:val="00365BFA"/>
    <w:rsid w:val="00390D1D"/>
    <w:rsid w:val="003A0DEA"/>
    <w:rsid w:val="003A213D"/>
    <w:rsid w:val="003D3620"/>
    <w:rsid w:val="003F62F2"/>
    <w:rsid w:val="00427E7C"/>
    <w:rsid w:val="00434AC8"/>
    <w:rsid w:val="0045731E"/>
    <w:rsid w:val="004876AD"/>
    <w:rsid w:val="00490EFC"/>
    <w:rsid w:val="004C2F85"/>
    <w:rsid w:val="004D3234"/>
    <w:rsid w:val="004D4701"/>
    <w:rsid w:val="004F13C9"/>
    <w:rsid w:val="0052196A"/>
    <w:rsid w:val="00536A9C"/>
    <w:rsid w:val="005415ED"/>
    <w:rsid w:val="0054583F"/>
    <w:rsid w:val="00583ED2"/>
    <w:rsid w:val="00593572"/>
    <w:rsid w:val="005A4C0D"/>
    <w:rsid w:val="005B3868"/>
    <w:rsid w:val="005C3DD7"/>
    <w:rsid w:val="005C7C8D"/>
    <w:rsid w:val="005D2C78"/>
    <w:rsid w:val="005E257F"/>
    <w:rsid w:val="0061620D"/>
    <w:rsid w:val="00621DEE"/>
    <w:rsid w:val="00671E25"/>
    <w:rsid w:val="00680390"/>
    <w:rsid w:val="00685F85"/>
    <w:rsid w:val="006A20A7"/>
    <w:rsid w:val="006A71A3"/>
    <w:rsid w:val="006B3D4E"/>
    <w:rsid w:val="00707E2C"/>
    <w:rsid w:val="00710ECE"/>
    <w:rsid w:val="00733648"/>
    <w:rsid w:val="00734AF6"/>
    <w:rsid w:val="00747A05"/>
    <w:rsid w:val="007536FF"/>
    <w:rsid w:val="00757611"/>
    <w:rsid w:val="00771661"/>
    <w:rsid w:val="007B74F0"/>
    <w:rsid w:val="007F3FC0"/>
    <w:rsid w:val="007F6C38"/>
    <w:rsid w:val="00802049"/>
    <w:rsid w:val="00843EC6"/>
    <w:rsid w:val="00897E92"/>
    <w:rsid w:val="008C5EBF"/>
    <w:rsid w:val="008D332F"/>
    <w:rsid w:val="008E1D43"/>
    <w:rsid w:val="00903027"/>
    <w:rsid w:val="009113CC"/>
    <w:rsid w:val="0092069D"/>
    <w:rsid w:val="009512BA"/>
    <w:rsid w:val="009B5D62"/>
    <w:rsid w:val="00A23293"/>
    <w:rsid w:val="00A27304"/>
    <w:rsid w:val="00A63632"/>
    <w:rsid w:val="00A70C02"/>
    <w:rsid w:val="00A76AC5"/>
    <w:rsid w:val="00AC5478"/>
    <w:rsid w:val="00AC59B5"/>
    <w:rsid w:val="00AE3794"/>
    <w:rsid w:val="00B0670B"/>
    <w:rsid w:val="00B12171"/>
    <w:rsid w:val="00B125CC"/>
    <w:rsid w:val="00B21E36"/>
    <w:rsid w:val="00B56C5C"/>
    <w:rsid w:val="00B7335A"/>
    <w:rsid w:val="00BA336D"/>
    <w:rsid w:val="00C266BE"/>
    <w:rsid w:val="00CE57CE"/>
    <w:rsid w:val="00CE617E"/>
    <w:rsid w:val="00D02A62"/>
    <w:rsid w:val="00D42B13"/>
    <w:rsid w:val="00D50EA2"/>
    <w:rsid w:val="00D76AEC"/>
    <w:rsid w:val="00D86BEA"/>
    <w:rsid w:val="00DC0F2E"/>
    <w:rsid w:val="00DC52B9"/>
    <w:rsid w:val="00DF6D32"/>
    <w:rsid w:val="00E8618D"/>
    <w:rsid w:val="00E86398"/>
    <w:rsid w:val="00E97974"/>
    <w:rsid w:val="00EA713A"/>
    <w:rsid w:val="00EE5157"/>
    <w:rsid w:val="00F3598C"/>
    <w:rsid w:val="00FC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68"/>
  </w:style>
  <w:style w:type="paragraph" w:styleId="1">
    <w:name w:val="heading 1"/>
    <w:basedOn w:val="a"/>
    <w:next w:val="a"/>
    <w:link w:val="10"/>
    <w:qFormat/>
    <w:rsid w:val="00680390"/>
    <w:pPr>
      <w:keepNext/>
      <w:jc w:val="center"/>
      <w:outlineLvl w:val="0"/>
    </w:pPr>
    <w:rPr>
      <w:rFonts w:eastAsia="Times New Roman" w:cs="Times New Roman"/>
      <w:b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5F85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3">
    <w:name w:val="Normal (Web)"/>
    <w:basedOn w:val="a"/>
    <w:uiPriority w:val="99"/>
    <w:unhideWhenUsed/>
    <w:rsid w:val="005C3DD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0390"/>
    <w:rPr>
      <w:rFonts w:eastAsia="Times New Roman" w:cs="Times New Roman"/>
      <w:b/>
      <w:sz w:val="28"/>
      <w:szCs w:val="20"/>
      <w:lang w:val="en-GB" w:eastAsia="ru-RU"/>
    </w:rPr>
  </w:style>
  <w:style w:type="paragraph" w:styleId="a4">
    <w:name w:val="No Spacing"/>
    <w:qFormat/>
    <w:rsid w:val="00680390"/>
    <w:rPr>
      <w:rFonts w:ascii="Calibri" w:eastAsia="Times New Roman" w:hAnsi="Calibri" w:cs="Times New Roman"/>
      <w:sz w:val="22"/>
      <w:lang w:eastAsia="ru-RU"/>
    </w:rPr>
  </w:style>
  <w:style w:type="character" w:styleId="a5">
    <w:name w:val="Strong"/>
    <w:qFormat/>
    <w:rsid w:val="00680390"/>
    <w:rPr>
      <w:b/>
      <w:bCs/>
    </w:rPr>
  </w:style>
  <w:style w:type="paragraph" w:styleId="a6">
    <w:name w:val="header"/>
    <w:basedOn w:val="a"/>
    <w:link w:val="a7"/>
    <w:uiPriority w:val="99"/>
    <w:unhideWhenUsed/>
    <w:rsid w:val="00F359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598C"/>
  </w:style>
  <w:style w:type="paragraph" w:styleId="a8">
    <w:name w:val="footer"/>
    <w:basedOn w:val="a"/>
    <w:link w:val="a9"/>
    <w:uiPriority w:val="99"/>
    <w:semiHidden/>
    <w:unhideWhenUsed/>
    <w:rsid w:val="00F359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598C"/>
  </w:style>
  <w:style w:type="table" w:styleId="aa">
    <w:name w:val="Table Grid"/>
    <w:basedOn w:val="a1"/>
    <w:uiPriority w:val="59"/>
    <w:rsid w:val="00FC5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2C1E-CB33-4FDA-8369-E92F2D93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medcol</dc:creator>
  <cp:lastModifiedBy>user21</cp:lastModifiedBy>
  <cp:revision>86</cp:revision>
  <cp:lastPrinted>2020-01-22T05:36:00Z</cp:lastPrinted>
  <dcterms:created xsi:type="dcterms:W3CDTF">2019-11-09T05:39:00Z</dcterms:created>
  <dcterms:modified xsi:type="dcterms:W3CDTF">2020-01-22T05:53:00Z</dcterms:modified>
</cp:coreProperties>
</file>