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 xml:space="preserve">Методист </w:t>
      </w:r>
    </w:p>
    <w:p w:rsid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Отделение дополнительного образования медицинских работников</w:t>
      </w:r>
    </w:p>
    <w:p w:rsid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Должностные обязанности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Участвует в организации методической работы в колледже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(на отделении) </w:t>
      </w:r>
      <w:r w:rsidRPr="005E2F3B">
        <w:rPr>
          <w:rFonts w:ascii="Arial" w:eastAsia="Times New Roman" w:hAnsi="Arial" w:cs="Arial"/>
          <w:sz w:val="23"/>
          <w:szCs w:val="23"/>
          <w:lang w:eastAsia="ru-RU"/>
        </w:rPr>
        <w:t xml:space="preserve"> - во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всех ее видах, формах и направлениях.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Принимает участие в разработке образовательных программ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Участвует в организации работы по методическому обеспечению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образовательной деятельности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отделения</w:t>
      </w:r>
      <w:r w:rsidRPr="005E2F3B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Принимает участие в работе по подготовке контролирующих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материалов для проведения всех форм аттестации.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Контролирует выполнение графика сдачи методических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материалов.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Проводит работу по диагностике качества методических работ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Преподавателей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отделения</w:t>
      </w:r>
      <w:r w:rsidRPr="005E2F3B">
        <w:rPr>
          <w:rFonts w:ascii="Arial" w:eastAsia="Times New Roman" w:hAnsi="Arial" w:cs="Arial"/>
          <w:sz w:val="23"/>
          <w:szCs w:val="23"/>
          <w:lang w:eastAsia="ru-RU"/>
        </w:rPr>
        <w:t>, разрабатывает необходимые методические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пособия и рекомендации для преподавателей, участвует в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создании мультимедийных презентаци</w:t>
      </w:r>
      <w:bookmarkStart w:id="0" w:name="_GoBack"/>
      <w:bookmarkEnd w:id="0"/>
      <w:r w:rsidRPr="005E2F3B">
        <w:rPr>
          <w:rFonts w:ascii="Arial" w:eastAsia="Times New Roman" w:hAnsi="Arial" w:cs="Arial"/>
          <w:sz w:val="23"/>
          <w:szCs w:val="23"/>
          <w:lang w:eastAsia="ru-RU"/>
        </w:rPr>
        <w:t>й и электронных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образовательных ресурсов.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 xml:space="preserve">Обеспечивает комплектацию </w:t>
      </w:r>
      <w:proofErr w:type="spellStart"/>
      <w:r w:rsidRPr="005E2F3B">
        <w:rPr>
          <w:rFonts w:ascii="Arial" w:eastAsia="Times New Roman" w:hAnsi="Arial" w:cs="Arial"/>
          <w:sz w:val="23"/>
          <w:szCs w:val="23"/>
          <w:lang w:eastAsia="ru-RU"/>
        </w:rPr>
        <w:t>медиатеки</w:t>
      </w:r>
      <w:proofErr w:type="spellEnd"/>
      <w:r w:rsidRPr="005E2F3B">
        <w:rPr>
          <w:rFonts w:ascii="Arial" w:eastAsia="Times New Roman" w:hAnsi="Arial" w:cs="Arial"/>
          <w:sz w:val="23"/>
          <w:szCs w:val="23"/>
          <w:lang w:eastAsia="ru-RU"/>
        </w:rPr>
        <w:t xml:space="preserve"> методическими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материалами, разработанными преподавателями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Координирует работу по заполнению сайта колледжа учебно-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программными и учебно-методическими материалами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Является членом экспертной группы по оценке методической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работы.</w:t>
      </w:r>
    </w:p>
    <w:p w:rsid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Характер работы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Постоянная</w:t>
      </w:r>
    </w:p>
    <w:p w:rsid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Условия труда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Сокращённая продолжительность рабочего времени 36 часов в</w:t>
      </w:r>
    </w:p>
    <w:p w:rsid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неделю.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Категория работника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Предприятие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ГБПОУ "Тольяттинский медицинский колледж"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Адрес предприятия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 xml:space="preserve">445010, г Тольятти, </w:t>
      </w:r>
      <w:r w:rsidR="00E169C6" w:rsidRPr="005E2F3B">
        <w:rPr>
          <w:rFonts w:ascii="Arial" w:eastAsia="Times New Roman" w:hAnsi="Arial" w:cs="Arial"/>
          <w:sz w:val="23"/>
          <w:szCs w:val="23"/>
          <w:lang w:eastAsia="ru-RU"/>
        </w:rPr>
        <w:t>ул.</w:t>
      </w:r>
      <w:r w:rsidRPr="005E2F3B">
        <w:rPr>
          <w:rFonts w:ascii="Arial" w:eastAsia="Times New Roman" w:hAnsi="Arial" w:cs="Arial"/>
          <w:sz w:val="23"/>
          <w:szCs w:val="23"/>
          <w:lang w:eastAsia="ru-RU"/>
        </w:rPr>
        <w:t xml:space="preserve"> Строителей, д. 7</w:t>
      </w:r>
    </w:p>
    <w:p w:rsidR="005E2F3B" w:rsidRPr="005E2F3B" w:rsidRDefault="005E2F3B" w:rsidP="005E2F3B">
      <w:pPr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b/>
          <w:sz w:val="23"/>
          <w:szCs w:val="23"/>
          <w:lang w:eastAsia="ru-RU"/>
        </w:rPr>
        <w:t>Адрес рабочего места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445039, г Тольятти, б-р Здоровья, офис 25 а, Отделение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дополнительного образования медицинских работников</w:t>
      </w:r>
    </w:p>
    <w:p w:rsid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Зарплата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от 15 до 20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Контакты организации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Краснова Светлана Александровна, т. (8482) 353318, эл.адрес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odotmk@mail.ru</w:t>
      </w:r>
    </w:p>
    <w:p w:rsid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Требования к соискателю</w:t>
      </w:r>
    </w:p>
    <w:p w:rsid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Высшее п</w:t>
      </w:r>
      <w:r w:rsidR="00E169C6">
        <w:rPr>
          <w:rFonts w:ascii="Arial" w:eastAsia="Times New Roman" w:hAnsi="Arial" w:cs="Arial"/>
          <w:sz w:val="23"/>
          <w:szCs w:val="23"/>
          <w:lang w:eastAsia="ru-RU"/>
        </w:rPr>
        <w:t>рофессиональное (педагогическое</w:t>
      </w:r>
      <w:r>
        <w:rPr>
          <w:rFonts w:ascii="Arial" w:eastAsia="Times New Roman" w:hAnsi="Arial" w:cs="Arial"/>
          <w:sz w:val="23"/>
          <w:szCs w:val="23"/>
          <w:lang w:eastAsia="ru-RU"/>
        </w:rPr>
        <w:t>) образование</w:t>
      </w:r>
    </w:p>
    <w:p w:rsidR="005E2F3B" w:rsidRPr="005E2F3B" w:rsidRDefault="005E2F3B" w:rsidP="005E2F3B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5E2F3B">
        <w:rPr>
          <w:rFonts w:ascii="Arial" w:eastAsia="Times New Roman" w:hAnsi="Arial" w:cs="Arial"/>
          <w:sz w:val="23"/>
          <w:szCs w:val="23"/>
          <w:lang w:eastAsia="ru-RU"/>
        </w:rPr>
        <w:t>Уверенный пользователь компьютера</w:t>
      </w:r>
    </w:p>
    <w:sectPr w:rsidR="005E2F3B" w:rsidRPr="005E2F3B" w:rsidSect="0080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E2F3B"/>
    <w:rsid w:val="00440F21"/>
    <w:rsid w:val="005164AE"/>
    <w:rsid w:val="005E2F3B"/>
    <w:rsid w:val="008053DC"/>
    <w:rsid w:val="00BF1A11"/>
    <w:rsid w:val="00D532C4"/>
    <w:rsid w:val="00E169C6"/>
    <w:rsid w:val="00E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0C2A"/>
  <w15:docId w15:val="{B75A98C2-BD3A-4CA3-BCBE-60C9BE25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user19</cp:lastModifiedBy>
  <cp:revision>3</cp:revision>
  <dcterms:created xsi:type="dcterms:W3CDTF">2019-05-23T07:35:00Z</dcterms:created>
  <dcterms:modified xsi:type="dcterms:W3CDTF">2019-05-23T11:10:00Z</dcterms:modified>
</cp:coreProperties>
</file>